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5E62B70" w14:textId="1E20A899" w:rsidR="00747CCD" w:rsidRPr="00EF4F26" w:rsidRDefault="00220F48" w:rsidP="00EF4F26">
      <w:pPr>
        <w:jc w:val="center"/>
        <w:rPr>
          <w:rFonts w:ascii="宋体" w:eastAsia="宋体" w:hAnsi="宋体"/>
          <w:b/>
          <w:bCs/>
          <w:sz w:val="30"/>
          <w:szCs w:val="30"/>
        </w:rPr>
      </w:pPr>
      <w:r>
        <w:rPr>
          <w:rFonts w:ascii="宋体" w:eastAsia="宋体" w:hAnsi="宋体" w:hint="eastAsia"/>
          <w:b/>
          <w:bCs/>
          <w:sz w:val="30"/>
          <w:szCs w:val="30"/>
        </w:rPr>
        <w:t>关于开通试用“可知”</w:t>
      </w:r>
      <w:proofErr w:type="gramStart"/>
      <w:r w:rsidR="004734C4">
        <w:rPr>
          <w:rFonts w:ascii="宋体" w:eastAsia="宋体" w:hAnsi="宋体" w:hint="eastAsia"/>
          <w:b/>
          <w:bCs/>
          <w:sz w:val="30"/>
          <w:szCs w:val="30"/>
        </w:rPr>
        <w:t>专业电</w:t>
      </w:r>
      <w:proofErr w:type="gramEnd"/>
      <w:r w:rsidR="004734C4">
        <w:rPr>
          <w:rFonts w:ascii="宋体" w:eastAsia="宋体" w:hAnsi="宋体" w:hint="eastAsia"/>
          <w:b/>
          <w:bCs/>
          <w:sz w:val="30"/>
          <w:szCs w:val="30"/>
        </w:rPr>
        <w:t>子书</w:t>
      </w:r>
      <w:r w:rsidR="00747CCD" w:rsidRPr="00EF4F26">
        <w:rPr>
          <w:rFonts w:ascii="宋体" w:eastAsia="宋体" w:hAnsi="宋体"/>
          <w:b/>
          <w:bCs/>
          <w:sz w:val="30"/>
          <w:szCs w:val="30"/>
        </w:rPr>
        <w:t>平台</w:t>
      </w:r>
      <w:r>
        <w:rPr>
          <w:rFonts w:ascii="宋体" w:eastAsia="宋体" w:hAnsi="宋体" w:hint="eastAsia"/>
          <w:b/>
          <w:bCs/>
          <w:sz w:val="30"/>
          <w:szCs w:val="30"/>
        </w:rPr>
        <w:t>的通知</w:t>
      </w:r>
    </w:p>
    <w:p w14:paraId="7CF236F7" w14:textId="77777777" w:rsidR="00463B45" w:rsidRDefault="0059664D" w:rsidP="0059664D">
      <w:pPr>
        <w:widowControl/>
        <w:shd w:val="clear" w:color="auto" w:fill="FFFFFF"/>
        <w:spacing w:line="480" w:lineRule="auto"/>
        <w:jc w:val="center"/>
        <w:textAlignment w:val="center"/>
        <w:rPr>
          <w:rFonts w:ascii="PingFangTC-light" w:eastAsia="宋体" w:hAnsi="PingFangTC-light" w:cs="Helvetica" w:hint="eastAsia"/>
          <w:color w:val="666666"/>
          <w:spacing w:val="15"/>
          <w:kern w:val="0"/>
          <w:sz w:val="25"/>
          <w:szCs w:val="25"/>
        </w:rPr>
      </w:pPr>
      <w:r w:rsidRPr="00747CCD">
        <w:rPr>
          <w:rFonts w:ascii="PingFangTC-light" w:eastAsia="宋体" w:hAnsi="PingFangTC-light" w:cs="Helvetica"/>
          <w:color w:val="666666"/>
          <w:spacing w:val="15"/>
          <w:kern w:val="0"/>
          <w:sz w:val="25"/>
          <w:szCs w:val="25"/>
        </w:rPr>
        <w:t xml:space="preserve"> </w:t>
      </w:r>
    </w:p>
    <w:p w14:paraId="78D4B0A3" w14:textId="0F459F05" w:rsidR="0059664D" w:rsidRPr="00897EC4" w:rsidRDefault="0059664D" w:rsidP="0059664D">
      <w:pPr>
        <w:widowControl/>
        <w:shd w:val="clear" w:color="auto" w:fill="FFFFFF"/>
        <w:spacing w:line="480" w:lineRule="auto"/>
        <w:jc w:val="center"/>
        <w:textAlignment w:val="center"/>
        <w:rPr>
          <w:rFonts w:ascii="PingFangTC-light" w:eastAsia="宋体" w:hAnsi="PingFangTC-light" w:cs="Helvetica" w:hint="eastAsia"/>
          <w:color w:val="666666"/>
          <w:spacing w:val="15"/>
          <w:kern w:val="0"/>
          <w:sz w:val="25"/>
          <w:szCs w:val="25"/>
        </w:rPr>
      </w:pPr>
      <w:r w:rsidRPr="00747CCD">
        <w:rPr>
          <w:rFonts w:ascii="PingFangTC-light" w:eastAsia="宋体" w:hAnsi="PingFangTC-light" w:cs="Helvetica"/>
          <w:color w:val="666666"/>
          <w:spacing w:val="15"/>
          <w:kern w:val="0"/>
          <w:sz w:val="25"/>
          <w:szCs w:val="25"/>
        </w:rPr>
        <w:t>“</w:t>
      </w:r>
      <w:r w:rsidRPr="00747CCD">
        <w:rPr>
          <w:rFonts w:ascii="PingFangTC-light" w:eastAsia="宋体" w:hAnsi="PingFangTC-light" w:cs="Helvetica"/>
          <w:color w:val="666666"/>
          <w:spacing w:val="15"/>
          <w:kern w:val="0"/>
          <w:sz w:val="25"/>
          <w:szCs w:val="25"/>
        </w:rPr>
        <w:t>可知</w:t>
      </w:r>
      <w:r w:rsidRPr="00747CCD">
        <w:rPr>
          <w:rFonts w:ascii="PingFangTC-light" w:eastAsia="宋体" w:hAnsi="PingFangTC-light" w:cs="Helvetica"/>
          <w:color w:val="666666"/>
          <w:spacing w:val="15"/>
          <w:kern w:val="0"/>
          <w:sz w:val="25"/>
          <w:szCs w:val="25"/>
        </w:rPr>
        <w:t>”</w:t>
      </w:r>
      <w:r w:rsidRPr="00747CCD">
        <w:rPr>
          <w:rFonts w:ascii="PingFangTC-light" w:eastAsia="宋体" w:hAnsi="PingFangTC-light" w:cs="Helvetica"/>
          <w:color w:val="666666"/>
          <w:spacing w:val="15"/>
          <w:kern w:val="0"/>
          <w:sz w:val="25"/>
          <w:szCs w:val="25"/>
        </w:rPr>
        <w:t>平台简介</w:t>
      </w:r>
    </w:p>
    <w:p w14:paraId="128961D7" w14:textId="77777777" w:rsidR="0059664D" w:rsidRPr="00747CCD" w:rsidRDefault="0059664D" w:rsidP="0059664D">
      <w:pPr>
        <w:widowControl/>
        <w:spacing w:line="360" w:lineRule="auto"/>
        <w:ind w:firstLineChars="200" w:firstLine="480"/>
        <w:rPr>
          <w:rFonts w:ascii="Helvetica" w:eastAsia="宋体" w:hAnsi="Helvetica" w:cs="Helvetica"/>
          <w:color w:val="3E3E3E"/>
          <w:kern w:val="0"/>
          <w:sz w:val="24"/>
          <w:szCs w:val="24"/>
        </w:rPr>
      </w:pPr>
      <w:r w:rsidRPr="00747CCD">
        <w:rPr>
          <w:rFonts w:ascii="Helvetica" w:eastAsia="宋体" w:hAnsi="Helvetica" w:cs="Helvetica"/>
          <w:color w:val="3E3E3E"/>
          <w:kern w:val="0"/>
          <w:sz w:val="24"/>
          <w:szCs w:val="24"/>
        </w:rPr>
        <w:t>“</w:t>
      </w:r>
      <w:r w:rsidRPr="00747CCD">
        <w:rPr>
          <w:rFonts w:ascii="Helvetica" w:eastAsia="宋体" w:hAnsi="Helvetica" w:cs="Helvetica"/>
          <w:color w:val="3E3E3E"/>
          <w:kern w:val="0"/>
          <w:sz w:val="24"/>
          <w:szCs w:val="24"/>
        </w:rPr>
        <w:t>可知</w:t>
      </w:r>
      <w:r w:rsidRPr="00747CCD">
        <w:rPr>
          <w:rFonts w:ascii="Helvetica" w:eastAsia="宋体" w:hAnsi="Helvetica" w:cs="Helvetica"/>
          <w:color w:val="3E3E3E"/>
          <w:kern w:val="0"/>
          <w:sz w:val="24"/>
          <w:szCs w:val="24"/>
        </w:rPr>
        <w:t>”</w:t>
      </w:r>
      <w:r w:rsidRPr="00747CCD">
        <w:rPr>
          <w:rFonts w:ascii="Helvetica" w:eastAsia="宋体" w:hAnsi="Helvetica" w:cs="Helvetica"/>
          <w:color w:val="3E3E3E"/>
          <w:kern w:val="0"/>
          <w:sz w:val="24"/>
          <w:szCs w:val="24"/>
        </w:rPr>
        <w:t>平台，是由电子工业出版社、人民邮电出版社、化学工业出版社、机械工业出版社、人民卫生出版社、建筑工业出版社、社会科学文献出版社、商务印书馆、中国人民大学出版社、北京大学出版社、上海交通大学出版社、浙江大学出版社等</w:t>
      </w:r>
      <w:r>
        <w:rPr>
          <w:rFonts w:ascii="Helvetica" w:eastAsia="宋体" w:hAnsi="Helvetica" w:cs="Helvetica" w:hint="eastAsia"/>
          <w:color w:val="3E3E3E"/>
          <w:kern w:val="0"/>
          <w:sz w:val="24"/>
          <w:szCs w:val="24"/>
        </w:rPr>
        <w:t>300</w:t>
      </w:r>
      <w:r>
        <w:rPr>
          <w:rFonts w:ascii="Helvetica" w:eastAsia="宋体" w:hAnsi="Helvetica" w:cs="Helvetica" w:hint="eastAsia"/>
          <w:color w:val="3E3E3E"/>
          <w:kern w:val="0"/>
          <w:sz w:val="24"/>
          <w:szCs w:val="24"/>
        </w:rPr>
        <w:t>余</w:t>
      </w:r>
      <w:r w:rsidRPr="00747CCD">
        <w:rPr>
          <w:rFonts w:ascii="Helvetica" w:eastAsia="宋体" w:hAnsi="Helvetica" w:cs="Helvetica"/>
          <w:color w:val="3E3E3E"/>
          <w:kern w:val="0"/>
          <w:sz w:val="24"/>
          <w:szCs w:val="24"/>
        </w:rPr>
        <w:t>家知名出版社入驻并直接提供数字资源的知识服务平台，是国内最新专业电子图书的阅读应用平台，已入选中共中央宣传部中国新闻出版研究院</w:t>
      </w:r>
      <w:r w:rsidRPr="00747CCD">
        <w:rPr>
          <w:rFonts w:ascii="Helvetica" w:eastAsia="宋体" w:hAnsi="Helvetica" w:cs="Helvetica"/>
          <w:color w:val="3E3E3E"/>
          <w:kern w:val="0"/>
          <w:sz w:val="24"/>
          <w:szCs w:val="24"/>
        </w:rPr>
        <w:t>“</w:t>
      </w:r>
      <w:r w:rsidRPr="00747CCD">
        <w:rPr>
          <w:rFonts w:ascii="Helvetica" w:eastAsia="宋体" w:hAnsi="Helvetica" w:cs="Helvetica"/>
          <w:color w:val="3E3E3E"/>
          <w:kern w:val="0"/>
          <w:sz w:val="24"/>
          <w:szCs w:val="24"/>
        </w:rPr>
        <w:t>国家知识服务平台</w:t>
      </w:r>
      <w:r w:rsidRPr="00747CCD">
        <w:rPr>
          <w:rFonts w:ascii="Helvetica" w:eastAsia="宋体" w:hAnsi="Helvetica" w:cs="Helvetica"/>
          <w:color w:val="3E3E3E"/>
          <w:kern w:val="0"/>
          <w:sz w:val="24"/>
          <w:szCs w:val="24"/>
        </w:rPr>
        <w:t>”</w:t>
      </w:r>
      <w:r w:rsidRPr="00747CCD">
        <w:rPr>
          <w:rFonts w:ascii="Helvetica" w:eastAsia="宋体" w:hAnsi="Helvetica" w:cs="Helvetica"/>
          <w:color w:val="3E3E3E"/>
          <w:kern w:val="0"/>
          <w:sz w:val="24"/>
          <w:szCs w:val="24"/>
        </w:rPr>
        <w:t>的首批分平台。</w:t>
      </w:r>
    </w:p>
    <w:p w14:paraId="3B7B3C10" w14:textId="77777777" w:rsidR="0059664D" w:rsidRDefault="0059664D" w:rsidP="0059664D">
      <w:pPr>
        <w:widowControl/>
        <w:spacing w:line="360" w:lineRule="auto"/>
        <w:ind w:firstLineChars="200" w:firstLine="480"/>
        <w:rPr>
          <w:rFonts w:ascii="Helvetica" w:eastAsia="宋体" w:hAnsi="Helvetica" w:cs="Helvetica"/>
          <w:color w:val="3E3E3E"/>
          <w:kern w:val="0"/>
          <w:sz w:val="24"/>
          <w:szCs w:val="24"/>
        </w:rPr>
      </w:pPr>
      <w:r w:rsidRPr="00747CCD">
        <w:rPr>
          <w:rFonts w:ascii="Helvetica" w:eastAsia="宋体" w:hAnsi="Helvetica" w:cs="Helvetica"/>
          <w:color w:val="3E3E3E"/>
          <w:kern w:val="0"/>
          <w:sz w:val="24"/>
          <w:szCs w:val="24"/>
        </w:rPr>
        <w:t>目前</w:t>
      </w:r>
      <w:r w:rsidRPr="00747CCD">
        <w:rPr>
          <w:rFonts w:ascii="Helvetica" w:eastAsia="宋体" w:hAnsi="Helvetica" w:cs="Helvetica"/>
          <w:color w:val="3E3E3E"/>
          <w:kern w:val="0"/>
          <w:sz w:val="24"/>
          <w:szCs w:val="24"/>
        </w:rPr>
        <w:t>“</w:t>
      </w:r>
      <w:r w:rsidRPr="00747CCD">
        <w:rPr>
          <w:rFonts w:ascii="Helvetica" w:eastAsia="宋体" w:hAnsi="Helvetica" w:cs="Helvetica"/>
          <w:color w:val="3E3E3E"/>
          <w:kern w:val="0"/>
          <w:sz w:val="24"/>
          <w:szCs w:val="24"/>
        </w:rPr>
        <w:t>可知</w:t>
      </w:r>
      <w:r w:rsidRPr="00747CCD">
        <w:rPr>
          <w:rFonts w:ascii="Helvetica" w:eastAsia="宋体" w:hAnsi="Helvetica" w:cs="Helvetica"/>
          <w:color w:val="3E3E3E"/>
          <w:kern w:val="0"/>
          <w:sz w:val="24"/>
          <w:szCs w:val="24"/>
        </w:rPr>
        <w:t>”</w:t>
      </w:r>
      <w:r w:rsidRPr="00747CCD">
        <w:rPr>
          <w:rFonts w:ascii="Helvetica" w:eastAsia="宋体" w:hAnsi="Helvetica" w:cs="Helvetica"/>
          <w:color w:val="3E3E3E"/>
          <w:kern w:val="0"/>
          <w:sz w:val="24"/>
          <w:szCs w:val="24"/>
        </w:rPr>
        <w:t>平台提供</w:t>
      </w:r>
      <w:r w:rsidRPr="00747CCD">
        <w:rPr>
          <w:rFonts w:ascii="Helvetica" w:eastAsia="宋体" w:hAnsi="Helvetica" w:cs="Helvetica"/>
          <w:color w:val="3E3E3E"/>
          <w:kern w:val="0"/>
          <w:sz w:val="24"/>
          <w:szCs w:val="24"/>
        </w:rPr>
        <w:t>25</w:t>
      </w:r>
      <w:r w:rsidRPr="00747CCD">
        <w:rPr>
          <w:rFonts w:ascii="Helvetica" w:eastAsia="宋体" w:hAnsi="Helvetica" w:cs="Helvetica"/>
          <w:color w:val="3E3E3E"/>
          <w:kern w:val="0"/>
          <w:sz w:val="24"/>
          <w:szCs w:val="24"/>
        </w:rPr>
        <w:t>万册</w:t>
      </w:r>
      <w:proofErr w:type="gramStart"/>
      <w:r w:rsidRPr="00747CCD">
        <w:rPr>
          <w:rFonts w:ascii="Helvetica" w:eastAsia="宋体" w:hAnsi="Helvetica" w:cs="Helvetica"/>
          <w:color w:val="3E3E3E"/>
          <w:kern w:val="0"/>
          <w:sz w:val="24"/>
          <w:szCs w:val="24"/>
        </w:rPr>
        <w:t>正版电</w:t>
      </w:r>
      <w:proofErr w:type="gramEnd"/>
      <w:r w:rsidRPr="00747CCD">
        <w:rPr>
          <w:rFonts w:ascii="Helvetica" w:eastAsia="宋体" w:hAnsi="Helvetica" w:cs="Helvetica"/>
          <w:color w:val="3E3E3E"/>
          <w:kern w:val="0"/>
          <w:sz w:val="24"/>
          <w:szCs w:val="24"/>
        </w:rPr>
        <w:t>子书的在线阅读服务，包含</w:t>
      </w:r>
      <w:r w:rsidRPr="00747CCD">
        <w:rPr>
          <w:rFonts w:ascii="Helvetica" w:eastAsia="宋体" w:hAnsi="Helvetica" w:cs="Helvetica"/>
          <w:color w:val="3E3E3E"/>
          <w:kern w:val="0"/>
          <w:sz w:val="24"/>
          <w:szCs w:val="24"/>
        </w:rPr>
        <w:t>2024</w:t>
      </w:r>
      <w:r w:rsidRPr="00747CCD">
        <w:rPr>
          <w:rFonts w:ascii="Helvetica" w:eastAsia="宋体" w:hAnsi="Helvetica" w:cs="Helvetica"/>
          <w:color w:val="3E3E3E"/>
          <w:kern w:val="0"/>
          <w:sz w:val="24"/>
          <w:szCs w:val="24"/>
        </w:rPr>
        <w:t>年各出版社最新图书，部分电子书与纸书出版保持同步，并持续更新；平台基于</w:t>
      </w:r>
      <w:r w:rsidRPr="00747CCD">
        <w:rPr>
          <w:rFonts w:ascii="Helvetica" w:eastAsia="宋体" w:hAnsi="Helvetica" w:cs="Helvetica"/>
          <w:color w:val="3E3E3E"/>
          <w:kern w:val="0"/>
          <w:sz w:val="24"/>
          <w:szCs w:val="24"/>
        </w:rPr>
        <w:t>PC Web</w:t>
      </w:r>
      <w:r w:rsidRPr="00747CCD">
        <w:rPr>
          <w:rFonts w:ascii="Helvetica" w:eastAsia="宋体" w:hAnsi="Helvetica" w:cs="Helvetica"/>
          <w:color w:val="3E3E3E"/>
          <w:kern w:val="0"/>
          <w:sz w:val="24"/>
          <w:szCs w:val="24"/>
        </w:rPr>
        <w:t>、</w:t>
      </w:r>
      <w:r w:rsidRPr="00747CCD">
        <w:rPr>
          <w:rFonts w:ascii="Helvetica" w:eastAsia="宋体" w:hAnsi="Helvetica" w:cs="Helvetica"/>
          <w:color w:val="3E3E3E"/>
          <w:kern w:val="0"/>
          <w:sz w:val="24"/>
          <w:szCs w:val="24"/>
        </w:rPr>
        <w:t>Android</w:t>
      </w:r>
      <w:r w:rsidRPr="00747CCD">
        <w:rPr>
          <w:rFonts w:ascii="Helvetica" w:eastAsia="宋体" w:hAnsi="Helvetica" w:cs="Helvetica"/>
          <w:color w:val="3E3E3E"/>
          <w:kern w:val="0"/>
          <w:sz w:val="24"/>
          <w:szCs w:val="24"/>
        </w:rPr>
        <w:t>、</w:t>
      </w:r>
      <w:r w:rsidRPr="00747CCD">
        <w:rPr>
          <w:rFonts w:ascii="Helvetica" w:eastAsia="宋体" w:hAnsi="Helvetica" w:cs="Helvetica"/>
          <w:color w:val="3E3E3E"/>
          <w:kern w:val="0"/>
          <w:sz w:val="24"/>
          <w:szCs w:val="24"/>
        </w:rPr>
        <w:t>IOS</w:t>
      </w:r>
      <w:r w:rsidRPr="00747CCD">
        <w:rPr>
          <w:rFonts w:ascii="Helvetica" w:eastAsia="宋体" w:hAnsi="Helvetica" w:cs="Helvetica"/>
          <w:color w:val="3E3E3E"/>
          <w:kern w:val="0"/>
          <w:sz w:val="24"/>
          <w:szCs w:val="24"/>
        </w:rPr>
        <w:t>及</w:t>
      </w:r>
      <w:r w:rsidRPr="00747CCD">
        <w:rPr>
          <w:rFonts w:ascii="Helvetica" w:eastAsia="宋体" w:hAnsi="Helvetica" w:cs="Helvetica"/>
          <w:color w:val="3E3E3E"/>
          <w:kern w:val="0"/>
          <w:sz w:val="24"/>
          <w:szCs w:val="24"/>
        </w:rPr>
        <w:t>H5</w:t>
      </w:r>
      <w:r w:rsidRPr="00747CCD">
        <w:rPr>
          <w:rFonts w:ascii="Helvetica" w:eastAsia="宋体" w:hAnsi="Helvetica" w:cs="Helvetica"/>
          <w:color w:val="3E3E3E"/>
          <w:kern w:val="0"/>
          <w:sz w:val="24"/>
          <w:szCs w:val="24"/>
        </w:rPr>
        <w:t>、小程序的跨平台跨终端融合阅读方案，支持跨出版社、跨图书全文检索、知识问答、知识关联阅读等独特功能。</w:t>
      </w:r>
    </w:p>
    <w:p w14:paraId="1B8545DB" w14:textId="406419A4" w:rsidR="00463B45" w:rsidRPr="00747CCD" w:rsidRDefault="00463B45" w:rsidP="0059664D">
      <w:pPr>
        <w:widowControl/>
        <w:spacing w:line="360" w:lineRule="auto"/>
        <w:ind w:firstLineChars="200" w:firstLine="480"/>
        <w:rPr>
          <w:rFonts w:ascii="Helvetica" w:eastAsia="宋体" w:hAnsi="Helvetica" w:cs="Helvetica"/>
          <w:color w:val="3E3E3E"/>
          <w:kern w:val="0"/>
          <w:sz w:val="24"/>
          <w:szCs w:val="24"/>
        </w:rPr>
      </w:pPr>
    </w:p>
    <w:p w14:paraId="4DAF3649" w14:textId="2C45DFD8" w:rsidR="0059664D" w:rsidRPr="00747CCD" w:rsidRDefault="0059664D" w:rsidP="0059664D">
      <w:pPr>
        <w:widowControl/>
        <w:shd w:val="clear" w:color="auto" w:fill="FFFFFF"/>
        <w:spacing w:line="480" w:lineRule="auto"/>
        <w:jc w:val="center"/>
        <w:textAlignment w:val="center"/>
        <w:rPr>
          <w:rFonts w:ascii="PingFangTC-light" w:eastAsia="宋体" w:hAnsi="PingFangTC-light" w:cs="Helvetica" w:hint="eastAsia"/>
          <w:color w:val="666666"/>
          <w:spacing w:val="15"/>
          <w:kern w:val="0"/>
          <w:sz w:val="25"/>
          <w:szCs w:val="25"/>
        </w:rPr>
      </w:pPr>
      <w:r>
        <w:rPr>
          <w:rFonts w:ascii="PingFangTC-light" w:eastAsia="宋体" w:hAnsi="PingFangTC-light" w:cs="Helvetica" w:hint="eastAsia"/>
          <w:color w:val="666666"/>
          <w:spacing w:val="15"/>
          <w:kern w:val="0"/>
          <w:sz w:val="25"/>
          <w:szCs w:val="25"/>
        </w:rPr>
        <w:t>一</w:t>
      </w:r>
      <w:r w:rsidRPr="00747CCD">
        <w:rPr>
          <w:rFonts w:ascii="PingFangTC-light" w:eastAsia="宋体" w:hAnsi="PingFangTC-light" w:cs="Helvetica"/>
          <w:color w:val="666666"/>
          <w:spacing w:val="15"/>
          <w:kern w:val="0"/>
          <w:sz w:val="25"/>
          <w:szCs w:val="25"/>
        </w:rPr>
        <w:t>、</w:t>
      </w:r>
      <w:r w:rsidRPr="00747CCD">
        <w:rPr>
          <w:rFonts w:ascii="PingFangTC-light" w:eastAsia="宋体" w:hAnsi="PingFangTC-light" w:cs="Helvetica"/>
          <w:color w:val="666666"/>
          <w:spacing w:val="15"/>
          <w:kern w:val="0"/>
          <w:sz w:val="25"/>
          <w:szCs w:val="25"/>
        </w:rPr>
        <w:t>“</w:t>
      </w:r>
      <w:r w:rsidRPr="00747CCD">
        <w:rPr>
          <w:rFonts w:ascii="PingFangTC-light" w:eastAsia="宋体" w:hAnsi="PingFangTC-light" w:cs="Helvetica"/>
          <w:color w:val="666666"/>
          <w:spacing w:val="15"/>
          <w:kern w:val="0"/>
          <w:sz w:val="25"/>
          <w:szCs w:val="25"/>
        </w:rPr>
        <w:t>可知</w:t>
      </w:r>
      <w:r w:rsidRPr="00747CCD">
        <w:rPr>
          <w:rFonts w:ascii="PingFangTC-light" w:eastAsia="宋体" w:hAnsi="PingFangTC-light" w:cs="Helvetica"/>
          <w:color w:val="666666"/>
          <w:spacing w:val="15"/>
          <w:kern w:val="0"/>
          <w:sz w:val="25"/>
          <w:szCs w:val="25"/>
        </w:rPr>
        <w:t>”</w:t>
      </w:r>
      <w:r>
        <w:rPr>
          <w:rFonts w:ascii="PingFangTC-light" w:eastAsia="宋体" w:hAnsi="PingFangTC-light" w:cs="Helvetica" w:hint="eastAsia"/>
          <w:color w:val="666666"/>
          <w:spacing w:val="15"/>
          <w:kern w:val="0"/>
          <w:sz w:val="25"/>
          <w:szCs w:val="25"/>
        </w:rPr>
        <w:t>使用说明</w:t>
      </w:r>
    </w:p>
    <w:p w14:paraId="3495D7F2" w14:textId="0FA92A01" w:rsidR="00EF4F26" w:rsidRPr="00747CCD" w:rsidRDefault="0072470E" w:rsidP="00EF4F26">
      <w:r>
        <w:rPr>
          <w:noProof/>
        </w:rPr>
        <mc:AlternateContent>
          <mc:Choice Requires="wps">
            <w:drawing>
              <wp:anchor distT="0" distB="0" distL="114300" distR="114300" simplePos="0" relativeHeight="251676672" behindDoc="0" locked="0" layoutInCell="1" allowOverlap="1" wp14:anchorId="3B5179C2" wp14:editId="07ECB50E">
                <wp:simplePos x="0" y="0"/>
                <wp:positionH relativeFrom="margin">
                  <wp:align>left</wp:align>
                </wp:positionH>
                <wp:positionV relativeFrom="paragraph">
                  <wp:posOffset>175260</wp:posOffset>
                </wp:positionV>
                <wp:extent cx="1089660" cy="266700"/>
                <wp:effectExtent l="0" t="0" r="0" b="0"/>
                <wp:wrapNone/>
                <wp:docPr id="1037348973" name="矩形 3"/>
                <wp:cNvGraphicFramePr/>
                <a:graphic xmlns:a="http://schemas.openxmlformats.org/drawingml/2006/main">
                  <a:graphicData uri="http://schemas.microsoft.com/office/word/2010/wordprocessingShape">
                    <wps:wsp>
                      <wps:cNvSpPr/>
                      <wps:spPr>
                        <a:xfrm>
                          <a:off x="0" y="0"/>
                          <a:ext cx="1089660" cy="26670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A4CC317" id="矩形 3" o:spid="_x0000_s1026" style="position:absolute;left:0;text-align:left;margin-left:0;margin-top:13.8pt;width:85.8pt;height:21pt;z-index:251676672;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" fillcolor="white [3201]" stroked="f" strokeweight="1pt">
                <w10:wrap anchorx="margin"/>
              </v:rect>
            </w:pict>
          </mc:Fallback>
        </mc:AlternateContent>
      </w:r>
      <w:r w:rsidR="00897EC4">
        <w:rPr>
          <w:noProof/>
        </w:rPr>
        <w:drawing>
          <wp:inline distT="0" distB="0" distL="0" distR="0" wp14:anchorId="4859443E" wp14:editId="5E3613ED">
            <wp:extent cx="5274310" cy="3012440"/>
            <wp:effectExtent l="0" t="0" r="2540" b="0"/>
            <wp:docPr id="144311411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3114115" name=""/>
                    <pic:cNvPicPr/>
                  </pic:nvPicPr>
                  <pic:blipFill>
                    <a:blip r:embed="rId5"/>
                    <a:stretch>
                      <a:fillRect/>
                    </a:stretch>
                  </pic:blipFill>
                  <pic:spPr>
                    <a:xfrm>
                      <a:off x="0" y="0"/>
                      <a:ext cx="5274310" cy="3012440"/>
                    </a:xfrm>
                    <a:prstGeom prst="rect">
                      <a:avLst/>
                    </a:prstGeom>
                  </pic:spPr>
                </pic:pic>
              </a:graphicData>
            </a:graphic>
          </wp:inline>
        </w:drawing>
      </w:r>
    </w:p>
    <w:p w14:paraId="2C7EF55E" w14:textId="1F1DBAFF" w:rsidR="00747CCD" w:rsidRPr="00747CCD" w:rsidRDefault="00747CCD" w:rsidP="006023FD">
      <w:pPr>
        <w:widowControl/>
        <w:spacing w:line="360" w:lineRule="auto"/>
        <w:rPr>
          <w:rFonts w:ascii="Helvetica" w:eastAsia="宋体" w:hAnsi="Helvetica" w:cs="Helvetica"/>
          <w:color w:val="3E3E3E"/>
          <w:kern w:val="0"/>
          <w:sz w:val="24"/>
          <w:szCs w:val="24"/>
        </w:rPr>
      </w:pPr>
      <w:r w:rsidRPr="00747CCD">
        <w:rPr>
          <w:rFonts w:ascii="Helvetica" w:eastAsia="宋体" w:hAnsi="Helvetica" w:cs="Helvetica"/>
          <w:b/>
          <w:bCs/>
          <w:color w:val="3E3E3E"/>
          <w:kern w:val="0"/>
          <w:sz w:val="24"/>
          <w:szCs w:val="24"/>
        </w:rPr>
        <w:t>访问网址：</w:t>
      </w:r>
      <w:r w:rsidR="00EF4F26" w:rsidRPr="00EF4F26">
        <w:rPr>
          <w:rFonts w:ascii="Helvetica" w:eastAsia="宋体" w:hAnsi="Helvetica" w:cs="Helvetica"/>
          <w:color w:val="3E3E3E"/>
          <w:kern w:val="0"/>
          <w:sz w:val="24"/>
          <w:szCs w:val="24"/>
        </w:rPr>
        <w:t>https://www.keledge.com</w:t>
      </w:r>
    </w:p>
    <w:p w14:paraId="1D97E7C6" w14:textId="3C4DC4BA" w:rsidR="00747CCD" w:rsidRPr="00747CCD" w:rsidRDefault="00747CCD" w:rsidP="006023FD">
      <w:pPr>
        <w:widowControl/>
        <w:spacing w:line="360" w:lineRule="auto"/>
        <w:rPr>
          <w:rFonts w:ascii="Helvetica" w:eastAsia="宋体" w:hAnsi="Helvetica" w:cs="Helvetica"/>
          <w:color w:val="3E3E3E"/>
          <w:kern w:val="0"/>
          <w:sz w:val="24"/>
          <w:szCs w:val="24"/>
        </w:rPr>
      </w:pPr>
      <w:r w:rsidRPr="00747CCD">
        <w:rPr>
          <w:rFonts w:ascii="Helvetica" w:eastAsia="宋体" w:hAnsi="Helvetica" w:cs="Helvetica"/>
          <w:b/>
          <w:bCs/>
          <w:color w:val="3E3E3E"/>
          <w:kern w:val="0"/>
          <w:sz w:val="24"/>
          <w:szCs w:val="24"/>
        </w:rPr>
        <w:t>文献类型：</w:t>
      </w:r>
      <w:r w:rsidRPr="00747CCD">
        <w:rPr>
          <w:rFonts w:ascii="Helvetica" w:eastAsia="宋体" w:hAnsi="Helvetica" w:cs="Helvetica"/>
          <w:color w:val="3E3E3E"/>
          <w:kern w:val="0"/>
          <w:sz w:val="24"/>
          <w:szCs w:val="24"/>
        </w:rPr>
        <w:t>电子图书</w:t>
      </w:r>
    </w:p>
    <w:p w14:paraId="67A35B7D" w14:textId="77777777" w:rsidR="00747CCD" w:rsidRPr="00747CCD" w:rsidRDefault="00747CCD" w:rsidP="006023FD">
      <w:pPr>
        <w:widowControl/>
        <w:spacing w:line="360" w:lineRule="auto"/>
        <w:rPr>
          <w:rFonts w:ascii="Helvetica" w:eastAsia="宋体" w:hAnsi="Helvetica" w:cs="Helvetica"/>
          <w:color w:val="3E3E3E"/>
          <w:kern w:val="0"/>
          <w:sz w:val="24"/>
          <w:szCs w:val="24"/>
        </w:rPr>
      </w:pPr>
      <w:r w:rsidRPr="00747CCD">
        <w:rPr>
          <w:rFonts w:ascii="Helvetica" w:eastAsia="宋体" w:hAnsi="Helvetica" w:cs="Helvetica"/>
          <w:b/>
          <w:bCs/>
          <w:color w:val="3E3E3E"/>
          <w:kern w:val="0"/>
          <w:sz w:val="24"/>
          <w:szCs w:val="24"/>
        </w:rPr>
        <w:lastRenderedPageBreak/>
        <w:t>访问方式：</w:t>
      </w:r>
      <w:r w:rsidRPr="00747CCD">
        <w:rPr>
          <w:rFonts w:ascii="Helvetica" w:eastAsia="宋体" w:hAnsi="Helvetica" w:cs="Helvetica"/>
          <w:color w:val="3E3E3E"/>
          <w:kern w:val="0"/>
          <w:sz w:val="24"/>
          <w:szCs w:val="24"/>
        </w:rPr>
        <w:t>IP</w:t>
      </w:r>
      <w:r w:rsidRPr="00747CCD">
        <w:rPr>
          <w:rFonts w:ascii="Helvetica" w:eastAsia="宋体" w:hAnsi="Helvetica" w:cs="Helvetica"/>
          <w:color w:val="3E3E3E"/>
          <w:kern w:val="0"/>
          <w:sz w:val="24"/>
          <w:szCs w:val="24"/>
        </w:rPr>
        <w:t>控制</w:t>
      </w:r>
    </w:p>
    <w:p w14:paraId="00F9ABF9" w14:textId="77777777" w:rsidR="00747CCD" w:rsidRPr="00747CCD" w:rsidRDefault="00747CCD" w:rsidP="006023FD">
      <w:pPr>
        <w:widowControl/>
        <w:spacing w:line="360" w:lineRule="auto"/>
        <w:rPr>
          <w:rFonts w:ascii="Helvetica" w:eastAsia="宋体" w:hAnsi="Helvetica" w:cs="Helvetica"/>
          <w:color w:val="3E3E3E"/>
          <w:kern w:val="0"/>
          <w:sz w:val="24"/>
          <w:szCs w:val="24"/>
        </w:rPr>
      </w:pPr>
      <w:r w:rsidRPr="00747CCD">
        <w:rPr>
          <w:rFonts w:ascii="Helvetica" w:eastAsia="宋体" w:hAnsi="Helvetica" w:cs="Helvetica"/>
          <w:b/>
          <w:bCs/>
          <w:color w:val="3E3E3E"/>
          <w:kern w:val="0"/>
          <w:sz w:val="24"/>
          <w:szCs w:val="24"/>
        </w:rPr>
        <w:t>链接说明：</w:t>
      </w:r>
    </w:p>
    <w:p w14:paraId="05470F9B" w14:textId="77777777" w:rsidR="00747CCD" w:rsidRPr="00747CCD" w:rsidRDefault="00747CCD" w:rsidP="006023FD">
      <w:pPr>
        <w:widowControl/>
        <w:spacing w:line="360" w:lineRule="auto"/>
        <w:rPr>
          <w:rFonts w:ascii="Helvetica" w:eastAsia="宋体" w:hAnsi="Helvetica" w:cs="Helvetica"/>
          <w:color w:val="3E3E3E"/>
          <w:kern w:val="0"/>
          <w:sz w:val="24"/>
          <w:szCs w:val="24"/>
        </w:rPr>
      </w:pPr>
      <w:r w:rsidRPr="00747CCD">
        <w:rPr>
          <w:rFonts w:ascii="Helvetica" w:eastAsia="宋体" w:hAnsi="Helvetica" w:cs="Helvetica"/>
          <w:color w:val="3E3E3E"/>
          <w:kern w:val="0"/>
          <w:sz w:val="24"/>
          <w:szCs w:val="24"/>
        </w:rPr>
        <w:t>1.</w:t>
      </w:r>
      <w:r w:rsidRPr="00747CCD">
        <w:rPr>
          <w:rFonts w:ascii="Helvetica" w:eastAsia="宋体" w:hAnsi="Helvetica" w:cs="Helvetica"/>
          <w:color w:val="3E3E3E"/>
          <w:kern w:val="0"/>
          <w:sz w:val="24"/>
          <w:szCs w:val="24"/>
        </w:rPr>
        <w:t>本系统是通过</w:t>
      </w:r>
      <w:r w:rsidRPr="00747CCD">
        <w:rPr>
          <w:rFonts w:ascii="Helvetica" w:eastAsia="宋体" w:hAnsi="Helvetica" w:cs="Helvetica"/>
          <w:color w:val="3E3E3E"/>
          <w:kern w:val="0"/>
          <w:sz w:val="24"/>
          <w:szCs w:val="24"/>
        </w:rPr>
        <w:t>IP</w:t>
      </w:r>
      <w:r w:rsidRPr="00747CCD">
        <w:rPr>
          <w:rFonts w:ascii="Helvetica" w:eastAsia="宋体" w:hAnsi="Helvetica" w:cs="Helvetica"/>
          <w:color w:val="3E3E3E"/>
          <w:kern w:val="0"/>
          <w:sz w:val="24"/>
          <w:szCs w:val="24"/>
        </w:rPr>
        <w:t>限制进行访问，在校内无需注册直接点击进入阅读；</w:t>
      </w:r>
      <w:r w:rsidRPr="00747CCD">
        <w:rPr>
          <w:rFonts w:ascii="Helvetica" w:eastAsia="宋体" w:hAnsi="Helvetica" w:cs="Helvetica"/>
          <w:color w:val="3E3E3E"/>
          <w:kern w:val="0"/>
          <w:sz w:val="24"/>
          <w:szCs w:val="24"/>
        </w:rPr>
        <w:t> </w:t>
      </w:r>
    </w:p>
    <w:p w14:paraId="122E5DDE" w14:textId="77777777" w:rsidR="00747CCD" w:rsidRPr="00747CCD" w:rsidRDefault="00747CCD" w:rsidP="006023FD">
      <w:pPr>
        <w:widowControl/>
        <w:spacing w:line="360" w:lineRule="auto"/>
        <w:rPr>
          <w:rFonts w:ascii="Helvetica" w:eastAsia="宋体" w:hAnsi="Helvetica" w:cs="Helvetica"/>
          <w:color w:val="3E3E3E"/>
          <w:kern w:val="0"/>
          <w:sz w:val="24"/>
          <w:szCs w:val="24"/>
        </w:rPr>
      </w:pPr>
      <w:r w:rsidRPr="00747CCD">
        <w:rPr>
          <w:rFonts w:ascii="Helvetica" w:eastAsia="宋体" w:hAnsi="Helvetica" w:cs="Helvetica"/>
          <w:color w:val="3E3E3E"/>
          <w:kern w:val="0"/>
          <w:sz w:val="24"/>
          <w:szCs w:val="24"/>
        </w:rPr>
        <w:t>2.</w:t>
      </w:r>
      <w:r w:rsidRPr="00747CCD">
        <w:rPr>
          <w:rFonts w:ascii="Helvetica" w:eastAsia="宋体" w:hAnsi="Helvetica" w:cs="Helvetica"/>
          <w:color w:val="3E3E3E"/>
          <w:kern w:val="0"/>
          <w:sz w:val="24"/>
          <w:szCs w:val="24"/>
        </w:rPr>
        <w:t>可知平台内资源均可阅读，使用期间可试读部分章节，阅读全书需要注册登陆账号点击</w:t>
      </w:r>
      <w:proofErr w:type="gramStart"/>
      <w:r w:rsidRPr="00747CCD">
        <w:rPr>
          <w:rFonts w:ascii="Helvetica" w:eastAsia="宋体" w:hAnsi="Helvetica" w:cs="Helvetica"/>
          <w:color w:val="3E3E3E"/>
          <w:kern w:val="0"/>
          <w:sz w:val="24"/>
          <w:szCs w:val="24"/>
        </w:rPr>
        <w:t>荐</w:t>
      </w:r>
      <w:proofErr w:type="gramEnd"/>
      <w:r w:rsidRPr="00747CCD">
        <w:rPr>
          <w:rFonts w:ascii="Helvetica" w:eastAsia="宋体" w:hAnsi="Helvetica" w:cs="Helvetica"/>
          <w:color w:val="3E3E3E"/>
          <w:kern w:val="0"/>
          <w:sz w:val="24"/>
          <w:szCs w:val="24"/>
        </w:rPr>
        <w:t>购方可全书阅读；</w:t>
      </w:r>
    </w:p>
    <w:p w14:paraId="31A8DC1E" w14:textId="04CE13B3" w:rsidR="00747CCD" w:rsidRPr="00747CCD" w:rsidRDefault="00897EC4" w:rsidP="006023FD">
      <w:pPr>
        <w:widowControl/>
        <w:spacing w:line="360" w:lineRule="auto"/>
        <w:rPr>
          <w:rFonts w:ascii="Helvetica" w:eastAsia="宋体" w:hAnsi="Helvetica" w:cs="Helvetica"/>
          <w:color w:val="3E3E3E"/>
          <w:kern w:val="0"/>
          <w:sz w:val="24"/>
          <w:szCs w:val="24"/>
        </w:rPr>
      </w:pPr>
      <w:r>
        <w:rPr>
          <w:rFonts w:ascii="Helvetica" w:eastAsia="宋体" w:hAnsi="Helvetica" w:cs="Helvetica" w:hint="eastAsia"/>
          <w:color w:val="3E3E3E"/>
          <w:kern w:val="0"/>
          <w:sz w:val="24"/>
          <w:szCs w:val="24"/>
        </w:rPr>
        <w:t>3</w:t>
      </w:r>
      <w:r w:rsidR="00747CCD" w:rsidRPr="00747CCD">
        <w:rPr>
          <w:rFonts w:ascii="Helvetica" w:eastAsia="宋体" w:hAnsi="Helvetica" w:cs="Helvetica"/>
          <w:color w:val="3E3E3E"/>
          <w:kern w:val="0"/>
          <w:sz w:val="24"/>
          <w:szCs w:val="24"/>
        </w:rPr>
        <w:t xml:space="preserve">. </w:t>
      </w:r>
      <w:r w:rsidR="006023FD">
        <w:rPr>
          <w:rFonts w:ascii="Helvetica" w:eastAsia="宋体" w:hAnsi="Helvetica" w:cs="Helvetica" w:hint="eastAsia"/>
          <w:color w:val="3E3E3E"/>
          <w:kern w:val="0"/>
          <w:sz w:val="24"/>
          <w:szCs w:val="24"/>
        </w:rPr>
        <w:t>支持</w:t>
      </w:r>
      <w:r w:rsidR="006023FD">
        <w:rPr>
          <w:rFonts w:ascii="Helvetica" w:eastAsia="宋体" w:hAnsi="Helvetica" w:cs="Helvetica" w:hint="eastAsia"/>
          <w:color w:val="3E3E3E"/>
          <w:kern w:val="0"/>
          <w:sz w:val="24"/>
          <w:szCs w:val="24"/>
        </w:rPr>
        <w:t>app</w:t>
      </w:r>
      <w:r w:rsidR="006023FD">
        <w:rPr>
          <w:rFonts w:ascii="Helvetica" w:eastAsia="宋体" w:hAnsi="Helvetica" w:cs="Helvetica" w:hint="eastAsia"/>
          <w:color w:val="3E3E3E"/>
          <w:kern w:val="0"/>
          <w:sz w:val="24"/>
          <w:szCs w:val="24"/>
        </w:rPr>
        <w:t>、</w:t>
      </w:r>
      <w:r w:rsidR="006023FD">
        <w:rPr>
          <w:rFonts w:ascii="Helvetica" w:eastAsia="宋体" w:hAnsi="Helvetica" w:cs="Helvetica" w:hint="eastAsia"/>
          <w:color w:val="3E3E3E"/>
          <w:kern w:val="0"/>
          <w:sz w:val="24"/>
          <w:szCs w:val="24"/>
        </w:rPr>
        <w:t>H5</w:t>
      </w:r>
      <w:r w:rsidR="006023FD">
        <w:rPr>
          <w:rFonts w:ascii="Helvetica" w:eastAsia="宋体" w:hAnsi="Helvetica" w:cs="Helvetica" w:hint="eastAsia"/>
          <w:color w:val="3E3E3E"/>
          <w:kern w:val="0"/>
          <w:sz w:val="24"/>
          <w:szCs w:val="24"/>
        </w:rPr>
        <w:t>、</w:t>
      </w:r>
      <w:proofErr w:type="gramStart"/>
      <w:r w:rsidR="006023FD">
        <w:rPr>
          <w:rFonts w:ascii="Helvetica" w:eastAsia="宋体" w:hAnsi="Helvetica" w:cs="Helvetica" w:hint="eastAsia"/>
          <w:color w:val="3E3E3E"/>
          <w:kern w:val="0"/>
          <w:sz w:val="24"/>
          <w:szCs w:val="24"/>
        </w:rPr>
        <w:t>微信小</w:t>
      </w:r>
      <w:proofErr w:type="gramEnd"/>
      <w:r w:rsidR="006023FD">
        <w:rPr>
          <w:rFonts w:ascii="Helvetica" w:eastAsia="宋体" w:hAnsi="Helvetica" w:cs="Helvetica" w:hint="eastAsia"/>
          <w:color w:val="3E3E3E"/>
          <w:kern w:val="0"/>
          <w:sz w:val="24"/>
          <w:szCs w:val="24"/>
        </w:rPr>
        <w:t>程序</w:t>
      </w:r>
      <w:r w:rsidR="00747CCD" w:rsidRPr="00747CCD">
        <w:rPr>
          <w:rFonts w:ascii="Helvetica" w:eastAsia="宋体" w:hAnsi="Helvetica" w:cs="Helvetica"/>
          <w:color w:val="3E3E3E"/>
          <w:kern w:val="0"/>
          <w:sz w:val="24"/>
          <w:szCs w:val="24"/>
        </w:rPr>
        <w:t>移动</w:t>
      </w:r>
      <w:proofErr w:type="gramStart"/>
      <w:r w:rsidR="00747CCD" w:rsidRPr="00747CCD">
        <w:rPr>
          <w:rFonts w:ascii="Helvetica" w:eastAsia="宋体" w:hAnsi="Helvetica" w:cs="Helvetica"/>
          <w:color w:val="3E3E3E"/>
          <w:kern w:val="0"/>
          <w:sz w:val="24"/>
          <w:szCs w:val="24"/>
        </w:rPr>
        <w:t>端访问</w:t>
      </w:r>
      <w:proofErr w:type="gramEnd"/>
      <w:r w:rsidR="00747CCD" w:rsidRPr="00747CCD">
        <w:rPr>
          <w:rFonts w:ascii="Helvetica" w:eastAsia="宋体" w:hAnsi="Helvetica" w:cs="Helvetica"/>
          <w:color w:val="3E3E3E"/>
          <w:kern w:val="0"/>
          <w:sz w:val="24"/>
          <w:szCs w:val="24"/>
        </w:rPr>
        <w:t>可知</w:t>
      </w:r>
    </w:p>
    <w:p w14:paraId="36113536" w14:textId="556E9B38" w:rsidR="00747CCD" w:rsidRDefault="00747CCD" w:rsidP="006023FD">
      <w:pPr>
        <w:widowControl/>
        <w:spacing w:line="360" w:lineRule="auto"/>
        <w:rPr>
          <w:rFonts w:ascii="Helvetica" w:eastAsia="宋体" w:hAnsi="Helvetica" w:cs="Helvetica"/>
          <w:color w:val="3E3E3E"/>
          <w:kern w:val="0"/>
          <w:sz w:val="24"/>
          <w:szCs w:val="24"/>
        </w:rPr>
      </w:pPr>
      <w:r w:rsidRPr="00747CCD">
        <w:rPr>
          <w:rFonts w:ascii="Helvetica" w:eastAsia="宋体" w:hAnsi="Helvetica" w:cs="Helvetica"/>
          <w:color w:val="3E3E3E"/>
          <w:kern w:val="0"/>
          <w:sz w:val="24"/>
          <w:szCs w:val="24"/>
        </w:rPr>
        <w:t>（</w:t>
      </w:r>
      <w:r w:rsidRPr="00747CCD">
        <w:rPr>
          <w:rFonts w:ascii="Helvetica" w:eastAsia="宋体" w:hAnsi="Helvetica" w:cs="Helvetica"/>
          <w:color w:val="3E3E3E"/>
          <w:kern w:val="0"/>
          <w:sz w:val="24"/>
          <w:szCs w:val="24"/>
        </w:rPr>
        <w:t>1</w:t>
      </w:r>
      <w:r w:rsidRPr="00747CCD">
        <w:rPr>
          <w:rFonts w:ascii="Helvetica" w:eastAsia="宋体" w:hAnsi="Helvetica" w:cs="Helvetica"/>
          <w:color w:val="3E3E3E"/>
          <w:kern w:val="0"/>
          <w:sz w:val="24"/>
          <w:szCs w:val="24"/>
        </w:rPr>
        <w:t>）移动端</w:t>
      </w:r>
      <w:r w:rsidR="00463B45">
        <w:rPr>
          <w:rFonts w:ascii="Helvetica" w:eastAsia="宋体" w:hAnsi="Helvetica" w:cs="Helvetica" w:hint="eastAsia"/>
          <w:color w:val="3E3E3E"/>
          <w:kern w:val="0"/>
          <w:sz w:val="24"/>
          <w:szCs w:val="24"/>
        </w:rPr>
        <w:t>应用商店下载</w:t>
      </w:r>
      <w:r w:rsidR="00463B45">
        <w:rPr>
          <w:rFonts w:ascii="Helvetica" w:eastAsia="宋体" w:hAnsi="Helvetica" w:cs="Helvetica" w:hint="eastAsia"/>
          <w:color w:val="3E3E3E"/>
          <w:kern w:val="0"/>
          <w:sz w:val="24"/>
          <w:szCs w:val="24"/>
        </w:rPr>
        <w:t>app</w:t>
      </w:r>
      <w:r w:rsidRPr="00747CCD">
        <w:rPr>
          <w:rFonts w:ascii="Helvetica" w:eastAsia="宋体" w:hAnsi="Helvetica" w:cs="Helvetica"/>
          <w:color w:val="3E3E3E"/>
          <w:kern w:val="0"/>
          <w:sz w:val="24"/>
          <w:szCs w:val="24"/>
        </w:rPr>
        <w:t>：</w:t>
      </w:r>
    </w:p>
    <w:p w14:paraId="3607E7BE" w14:textId="77777777" w:rsidR="00747CCD" w:rsidRPr="00747CCD" w:rsidRDefault="00747CCD" w:rsidP="00463B45">
      <w:pPr>
        <w:widowControl/>
        <w:spacing w:line="360" w:lineRule="auto"/>
        <w:ind w:firstLineChars="100" w:firstLine="240"/>
        <w:rPr>
          <w:rFonts w:ascii="Helvetica" w:eastAsia="宋体" w:hAnsi="Helvetica" w:cs="Helvetica"/>
          <w:color w:val="3E3E3E"/>
          <w:kern w:val="0"/>
          <w:sz w:val="24"/>
          <w:szCs w:val="24"/>
        </w:rPr>
      </w:pPr>
      <w:r w:rsidRPr="00747CCD">
        <w:rPr>
          <w:rFonts w:ascii="Helvetica" w:eastAsia="宋体" w:hAnsi="Helvetica" w:cs="Helvetica"/>
          <w:color w:val="3E3E3E"/>
          <w:kern w:val="0"/>
          <w:sz w:val="24"/>
          <w:szCs w:val="24"/>
        </w:rPr>
        <w:t>安卓：</w:t>
      </w:r>
      <w:r w:rsidRPr="00747CCD">
        <w:rPr>
          <w:rFonts w:ascii="Helvetica" w:eastAsia="宋体" w:hAnsi="Helvetica" w:cs="Helvetica"/>
          <w:color w:val="3E3E3E"/>
          <w:kern w:val="0"/>
          <w:sz w:val="24"/>
          <w:szCs w:val="24"/>
        </w:rPr>
        <w:t>oppo</w:t>
      </w:r>
      <w:r w:rsidRPr="00747CCD">
        <w:rPr>
          <w:rFonts w:ascii="Helvetica" w:eastAsia="宋体" w:hAnsi="Helvetica" w:cs="Helvetica"/>
          <w:color w:val="3E3E3E"/>
          <w:kern w:val="0"/>
          <w:sz w:val="24"/>
          <w:szCs w:val="24"/>
        </w:rPr>
        <w:t>、华为、百度等应用市场，搜索【可知】完成下载、安装即可。</w:t>
      </w:r>
    </w:p>
    <w:p w14:paraId="685230D3" w14:textId="0C1CC516" w:rsidR="00747CCD" w:rsidRPr="00747CCD" w:rsidRDefault="00747CCD" w:rsidP="006023FD">
      <w:pPr>
        <w:widowControl/>
        <w:spacing w:line="360" w:lineRule="auto"/>
        <w:rPr>
          <w:rFonts w:ascii="Helvetica" w:eastAsia="宋体" w:hAnsi="Helvetica" w:cs="Helvetica"/>
          <w:color w:val="3E3E3E"/>
          <w:kern w:val="0"/>
          <w:sz w:val="24"/>
          <w:szCs w:val="24"/>
        </w:rPr>
      </w:pPr>
      <w:r w:rsidRPr="00747CCD">
        <w:rPr>
          <w:rFonts w:ascii="Helvetica" w:eastAsia="宋体" w:hAnsi="Helvetica" w:cs="Helvetica"/>
          <w:color w:val="3E3E3E"/>
          <w:kern w:val="0"/>
          <w:sz w:val="24"/>
          <w:szCs w:val="24"/>
        </w:rPr>
        <w:t> </w:t>
      </w:r>
      <w:r w:rsidR="00463B45">
        <w:rPr>
          <w:rFonts w:ascii="Helvetica" w:eastAsia="宋体" w:hAnsi="Helvetica" w:cs="Helvetica" w:hint="eastAsia"/>
          <w:color w:val="3E3E3E"/>
          <w:kern w:val="0"/>
          <w:sz w:val="24"/>
          <w:szCs w:val="24"/>
        </w:rPr>
        <w:t xml:space="preserve"> </w:t>
      </w:r>
      <w:r w:rsidRPr="00747CCD">
        <w:rPr>
          <w:rFonts w:ascii="Helvetica" w:eastAsia="宋体" w:hAnsi="Helvetica" w:cs="Helvetica"/>
          <w:color w:val="3E3E3E"/>
          <w:kern w:val="0"/>
          <w:sz w:val="24"/>
          <w:szCs w:val="24"/>
        </w:rPr>
        <w:t> App Store</w:t>
      </w:r>
      <w:r w:rsidRPr="00747CCD">
        <w:rPr>
          <w:rFonts w:ascii="Helvetica" w:eastAsia="宋体" w:hAnsi="Helvetica" w:cs="Helvetica"/>
          <w:color w:val="3E3E3E"/>
          <w:kern w:val="0"/>
          <w:sz w:val="24"/>
          <w:szCs w:val="24"/>
        </w:rPr>
        <w:t>：搜索【可知】完成下载、安装即可。</w:t>
      </w:r>
    </w:p>
    <w:p w14:paraId="3427EF76" w14:textId="77777777" w:rsidR="00747CCD" w:rsidRPr="00747CCD" w:rsidRDefault="00747CCD" w:rsidP="006023FD">
      <w:pPr>
        <w:widowControl/>
        <w:spacing w:line="360" w:lineRule="auto"/>
        <w:rPr>
          <w:rFonts w:ascii="Helvetica" w:eastAsia="宋体" w:hAnsi="Helvetica" w:cs="Helvetica"/>
          <w:color w:val="3E3E3E"/>
          <w:kern w:val="0"/>
          <w:sz w:val="24"/>
          <w:szCs w:val="24"/>
        </w:rPr>
      </w:pPr>
      <w:r w:rsidRPr="00747CCD">
        <w:rPr>
          <w:rFonts w:ascii="Helvetica" w:eastAsia="宋体" w:hAnsi="Helvetica" w:cs="Helvetica"/>
          <w:color w:val="3E3E3E"/>
          <w:kern w:val="0"/>
          <w:sz w:val="24"/>
          <w:szCs w:val="24"/>
        </w:rPr>
        <w:t>（</w:t>
      </w:r>
      <w:r w:rsidRPr="00747CCD">
        <w:rPr>
          <w:rFonts w:ascii="Helvetica" w:eastAsia="宋体" w:hAnsi="Helvetica" w:cs="Helvetica"/>
          <w:color w:val="3E3E3E"/>
          <w:kern w:val="0"/>
          <w:sz w:val="24"/>
          <w:szCs w:val="24"/>
        </w:rPr>
        <w:t>2</w:t>
      </w:r>
      <w:r w:rsidRPr="00747CCD">
        <w:rPr>
          <w:rFonts w:ascii="Helvetica" w:eastAsia="宋体" w:hAnsi="Helvetica" w:cs="Helvetica"/>
          <w:color w:val="3E3E3E"/>
          <w:kern w:val="0"/>
          <w:sz w:val="24"/>
          <w:szCs w:val="24"/>
        </w:rPr>
        <w:t>）</w:t>
      </w:r>
      <w:r w:rsidRPr="00747CCD">
        <w:rPr>
          <w:rFonts w:ascii="Helvetica" w:eastAsia="宋体" w:hAnsi="Helvetica" w:cs="Helvetica"/>
          <w:color w:val="3E3E3E"/>
          <w:kern w:val="0"/>
          <w:sz w:val="24"/>
          <w:szCs w:val="24"/>
        </w:rPr>
        <w:t>H5</w:t>
      </w:r>
      <w:r w:rsidRPr="00747CCD">
        <w:rPr>
          <w:rFonts w:ascii="Helvetica" w:eastAsia="宋体" w:hAnsi="Helvetica" w:cs="Helvetica"/>
          <w:color w:val="3E3E3E"/>
          <w:kern w:val="0"/>
          <w:sz w:val="24"/>
          <w:szCs w:val="24"/>
        </w:rPr>
        <w:t>地址：</w:t>
      </w:r>
      <w:r w:rsidRPr="00747CCD">
        <w:rPr>
          <w:rFonts w:ascii="Helvetica" w:eastAsia="宋体" w:hAnsi="Helvetica" w:cs="Helvetica"/>
          <w:color w:val="3E3E3E"/>
          <w:kern w:val="0"/>
          <w:sz w:val="24"/>
          <w:szCs w:val="24"/>
        </w:rPr>
        <w:t>m.keledge.com</w:t>
      </w:r>
    </w:p>
    <w:p w14:paraId="7B1A4F6A" w14:textId="77777777" w:rsidR="00747CCD" w:rsidRPr="00747CCD" w:rsidRDefault="00747CCD" w:rsidP="006023FD">
      <w:pPr>
        <w:widowControl/>
        <w:spacing w:line="360" w:lineRule="auto"/>
        <w:rPr>
          <w:rFonts w:ascii="Helvetica" w:eastAsia="宋体" w:hAnsi="Helvetica" w:cs="Helvetica"/>
          <w:color w:val="3E3E3E"/>
          <w:kern w:val="0"/>
          <w:sz w:val="24"/>
          <w:szCs w:val="24"/>
        </w:rPr>
      </w:pPr>
      <w:r w:rsidRPr="00747CCD">
        <w:rPr>
          <w:rFonts w:ascii="Helvetica" w:eastAsia="宋体" w:hAnsi="Helvetica" w:cs="Helvetica"/>
          <w:color w:val="3E3E3E"/>
          <w:kern w:val="0"/>
          <w:sz w:val="24"/>
          <w:szCs w:val="24"/>
        </w:rPr>
        <w:t>（</w:t>
      </w:r>
      <w:r w:rsidRPr="00747CCD">
        <w:rPr>
          <w:rFonts w:ascii="Helvetica" w:eastAsia="宋体" w:hAnsi="Helvetica" w:cs="Helvetica"/>
          <w:color w:val="3E3E3E"/>
          <w:kern w:val="0"/>
          <w:sz w:val="24"/>
          <w:szCs w:val="24"/>
        </w:rPr>
        <w:t>3</w:t>
      </w:r>
      <w:r w:rsidRPr="00747CCD">
        <w:rPr>
          <w:rFonts w:ascii="Helvetica" w:eastAsia="宋体" w:hAnsi="Helvetica" w:cs="Helvetica"/>
          <w:color w:val="3E3E3E"/>
          <w:kern w:val="0"/>
          <w:sz w:val="24"/>
          <w:szCs w:val="24"/>
        </w:rPr>
        <w:t>）小程序：</w:t>
      </w:r>
      <w:proofErr w:type="gramStart"/>
      <w:r w:rsidRPr="00747CCD">
        <w:rPr>
          <w:rFonts w:ascii="Helvetica" w:eastAsia="宋体" w:hAnsi="Helvetica" w:cs="Helvetica"/>
          <w:color w:val="3E3E3E"/>
          <w:kern w:val="0"/>
          <w:sz w:val="24"/>
          <w:szCs w:val="24"/>
        </w:rPr>
        <w:t>微信</w:t>
      </w:r>
      <w:proofErr w:type="gramEnd"/>
      <w:r w:rsidRPr="00747CCD">
        <w:rPr>
          <w:rFonts w:ascii="Helvetica" w:eastAsia="宋体" w:hAnsi="Helvetica" w:cs="Helvetica"/>
          <w:color w:val="3E3E3E"/>
          <w:kern w:val="0"/>
          <w:sz w:val="24"/>
          <w:szCs w:val="24"/>
        </w:rPr>
        <w:t>-</w:t>
      </w:r>
      <w:r w:rsidRPr="00747CCD">
        <w:rPr>
          <w:rFonts w:ascii="Helvetica" w:eastAsia="宋体" w:hAnsi="Helvetica" w:cs="Helvetica"/>
          <w:color w:val="3E3E3E"/>
          <w:kern w:val="0"/>
          <w:sz w:val="24"/>
          <w:szCs w:val="24"/>
        </w:rPr>
        <w:t>搜索</w:t>
      </w:r>
      <w:r w:rsidRPr="00747CCD">
        <w:rPr>
          <w:rFonts w:ascii="Helvetica" w:eastAsia="宋体" w:hAnsi="Helvetica" w:cs="Helvetica"/>
          <w:color w:val="3E3E3E"/>
          <w:kern w:val="0"/>
          <w:sz w:val="24"/>
          <w:szCs w:val="24"/>
        </w:rPr>
        <w:t>“</w:t>
      </w:r>
      <w:r w:rsidRPr="00747CCD">
        <w:rPr>
          <w:rFonts w:ascii="Helvetica" w:eastAsia="宋体" w:hAnsi="Helvetica" w:cs="Helvetica"/>
          <w:color w:val="3E3E3E"/>
          <w:kern w:val="0"/>
          <w:sz w:val="24"/>
          <w:szCs w:val="24"/>
        </w:rPr>
        <w:t>可知阅读</w:t>
      </w:r>
      <w:r w:rsidRPr="00747CCD">
        <w:rPr>
          <w:rFonts w:ascii="Helvetica" w:eastAsia="宋体" w:hAnsi="Helvetica" w:cs="Helvetica"/>
          <w:color w:val="3E3E3E"/>
          <w:kern w:val="0"/>
          <w:sz w:val="24"/>
          <w:szCs w:val="24"/>
        </w:rPr>
        <w:t>”</w:t>
      </w:r>
    </w:p>
    <w:p w14:paraId="3E9272B9" w14:textId="77777777" w:rsidR="00747CCD" w:rsidRPr="00747CCD" w:rsidRDefault="00747CCD" w:rsidP="00747CCD">
      <w:pPr>
        <w:widowControl/>
        <w:rPr>
          <w:rFonts w:ascii="Helvetica" w:eastAsia="宋体" w:hAnsi="Helvetica" w:cs="Helvetica"/>
          <w:color w:val="3E3E3E"/>
          <w:kern w:val="0"/>
          <w:sz w:val="24"/>
          <w:szCs w:val="24"/>
        </w:rPr>
      </w:pPr>
    </w:p>
    <w:p w14:paraId="1347EFF0" w14:textId="77777777" w:rsidR="00747CCD" w:rsidRPr="00747CCD" w:rsidRDefault="00747CCD" w:rsidP="00747CCD">
      <w:pPr>
        <w:widowControl/>
        <w:shd w:val="clear" w:color="auto" w:fill="FFFFFF"/>
        <w:spacing w:line="480" w:lineRule="auto"/>
        <w:jc w:val="center"/>
        <w:textAlignment w:val="center"/>
        <w:rPr>
          <w:rFonts w:ascii="PingFangTC-light" w:eastAsia="宋体" w:hAnsi="PingFangTC-light" w:cs="Helvetica" w:hint="eastAsia"/>
          <w:color w:val="666666"/>
          <w:spacing w:val="15"/>
          <w:kern w:val="0"/>
          <w:sz w:val="25"/>
          <w:szCs w:val="25"/>
        </w:rPr>
      </w:pPr>
      <w:r w:rsidRPr="00747CCD">
        <w:rPr>
          <w:rFonts w:ascii="PingFangTC-light" w:eastAsia="宋体" w:hAnsi="PingFangTC-light" w:cs="Helvetica"/>
          <w:color w:val="666666"/>
          <w:spacing w:val="15"/>
          <w:kern w:val="0"/>
          <w:sz w:val="25"/>
          <w:szCs w:val="25"/>
        </w:rPr>
        <w:t>二、</w:t>
      </w:r>
      <w:r w:rsidRPr="00747CCD">
        <w:rPr>
          <w:rFonts w:ascii="PingFangTC-light" w:eastAsia="宋体" w:hAnsi="PingFangTC-light" w:cs="Helvetica"/>
          <w:color w:val="666666"/>
          <w:spacing w:val="15"/>
          <w:kern w:val="0"/>
          <w:sz w:val="25"/>
          <w:szCs w:val="25"/>
        </w:rPr>
        <w:t>“</w:t>
      </w:r>
      <w:r w:rsidRPr="00747CCD">
        <w:rPr>
          <w:rFonts w:ascii="PingFangTC-light" w:eastAsia="宋体" w:hAnsi="PingFangTC-light" w:cs="Helvetica"/>
          <w:color w:val="666666"/>
          <w:spacing w:val="15"/>
          <w:kern w:val="0"/>
          <w:sz w:val="25"/>
          <w:szCs w:val="25"/>
        </w:rPr>
        <w:t>可知</w:t>
      </w:r>
      <w:r w:rsidRPr="00747CCD">
        <w:rPr>
          <w:rFonts w:ascii="PingFangTC-light" w:eastAsia="宋体" w:hAnsi="PingFangTC-light" w:cs="Helvetica"/>
          <w:color w:val="666666"/>
          <w:spacing w:val="15"/>
          <w:kern w:val="0"/>
          <w:sz w:val="25"/>
          <w:szCs w:val="25"/>
        </w:rPr>
        <w:t>”</w:t>
      </w:r>
      <w:r w:rsidRPr="00747CCD">
        <w:rPr>
          <w:rFonts w:ascii="PingFangTC-light" w:eastAsia="宋体" w:hAnsi="PingFangTC-light" w:cs="Helvetica"/>
          <w:color w:val="666666"/>
          <w:spacing w:val="15"/>
          <w:kern w:val="0"/>
          <w:sz w:val="25"/>
          <w:szCs w:val="25"/>
        </w:rPr>
        <w:t>平台登录</w:t>
      </w:r>
      <w:r w:rsidRPr="00747CCD">
        <w:rPr>
          <w:rFonts w:ascii="PingFangTC-light" w:eastAsia="宋体" w:hAnsi="PingFangTC-light" w:cs="Helvetica"/>
          <w:color w:val="666666"/>
          <w:spacing w:val="15"/>
          <w:kern w:val="0"/>
          <w:sz w:val="25"/>
          <w:szCs w:val="25"/>
        </w:rPr>
        <w:t>/</w:t>
      </w:r>
      <w:r w:rsidRPr="00747CCD">
        <w:rPr>
          <w:rFonts w:ascii="PingFangTC-light" w:eastAsia="宋体" w:hAnsi="PingFangTC-light" w:cs="Helvetica"/>
          <w:color w:val="666666"/>
          <w:spacing w:val="15"/>
          <w:kern w:val="0"/>
          <w:sz w:val="25"/>
          <w:szCs w:val="25"/>
        </w:rPr>
        <w:t>认证</w:t>
      </w:r>
    </w:p>
    <w:p w14:paraId="49CC7DAA" w14:textId="77777777" w:rsidR="00747CCD" w:rsidRPr="00747CCD" w:rsidRDefault="00747CCD" w:rsidP="00747CCD">
      <w:pPr>
        <w:widowControl/>
        <w:rPr>
          <w:rFonts w:ascii="Helvetica" w:eastAsia="宋体" w:hAnsi="Helvetica" w:cs="Helvetica"/>
          <w:color w:val="3E3E3E"/>
          <w:kern w:val="0"/>
          <w:sz w:val="24"/>
          <w:szCs w:val="24"/>
        </w:rPr>
      </w:pPr>
    </w:p>
    <w:p w14:paraId="44FDB46E" w14:textId="77777777" w:rsidR="00747CCD" w:rsidRPr="00747CCD" w:rsidRDefault="00747CCD" w:rsidP="00747CCD">
      <w:pPr>
        <w:widowControl/>
        <w:rPr>
          <w:rFonts w:ascii="Helvetica" w:eastAsia="宋体" w:hAnsi="Helvetica" w:cs="Helvetica"/>
          <w:color w:val="3E3E3E"/>
          <w:kern w:val="0"/>
          <w:sz w:val="24"/>
          <w:szCs w:val="24"/>
        </w:rPr>
      </w:pPr>
      <w:r w:rsidRPr="00747CCD">
        <w:rPr>
          <w:rFonts w:ascii="Helvetica" w:eastAsia="宋体" w:hAnsi="Helvetica" w:cs="Helvetica"/>
          <w:b/>
          <w:bCs/>
          <w:color w:val="3E3E3E"/>
          <w:kern w:val="0"/>
          <w:sz w:val="24"/>
          <w:szCs w:val="24"/>
        </w:rPr>
        <w:t>第一步：进入可知平台</w:t>
      </w:r>
    </w:p>
    <w:p w14:paraId="53FFB959" w14:textId="77777777" w:rsidR="00747CCD" w:rsidRPr="00747CCD" w:rsidRDefault="00747CCD" w:rsidP="00747CCD">
      <w:pPr>
        <w:widowControl/>
        <w:rPr>
          <w:rFonts w:ascii="Helvetica" w:eastAsia="宋体" w:hAnsi="Helvetica" w:cs="Helvetica"/>
          <w:color w:val="3E3E3E"/>
          <w:kern w:val="0"/>
          <w:sz w:val="24"/>
          <w:szCs w:val="24"/>
        </w:rPr>
      </w:pPr>
    </w:p>
    <w:p w14:paraId="14767FEC" w14:textId="77777777" w:rsidR="00747CCD" w:rsidRPr="00747CCD" w:rsidRDefault="00747CCD" w:rsidP="00897EC4">
      <w:pPr>
        <w:widowControl/>
        <w:spacing w:line="360" w:lineRule="auto"/>
        <w:rPr>
          <w:rFonts w:ascii="Helvetica" w:eastAsia="宋体" w:hAnsi="Helvetica" w:cs="Helvetica"/>
          <w:color w:val="3E3E3E"/>
          <w:kern w:val="0"/>
          <w:sz w:val="24"/>
          <w:szCs w:val="24"/>
        </w:rPr>
      </w:pPr>
      <w:r w:rsidRPr="00747CCD">
        <w:rPr>
          <w:rFonts w:ascii="Helvetica" w:eastAsia="宋体" w:hAnsi="Helvetica" w:cs="Helvetica"/>
          <w:color w:val="3E3E3E"/>
          <w:kern w:val="0"/>
          <w:sz w:val="24"/>
          <w:szCs w:val="24"/>
        </w:rPr>
        <w:t>通过以下几种方式，都可进入可知平台：</w:t>
      </w:r>
    </w:p>
    <w:p w14:paraId="21164C7D" w14:textId="77777777" w:rsidR="00747CCD" w:rsidRPr="00747CCD" w:rsidRDefault="00747CCD" w:rsidP="00897EC4">
      <w:pPr>
        <w:widowControl/>
        <w:spacing w:line="360" w:lineRule="auto"/>
        <w:rPr>
          <w:rFonts w:ascii="Helvetica" w:eastAsia="宋体" w:hAnsi="Helvetica" w:cs="Helvetica"/>
          <w:color w:val="3E3E3E"/>
          <w:kern w:val="0"/>
          <w:sz w:val="24"/>
          <w:szCs w:val="24"/>
        </w:rPr>
      </w:pPr>
      <w:r w:rsidRPr="00747CCD">
        <w:rPr>
          <w:rFonts w:ascii="Helvetica" w:eastAsia="宋体" w:hAnsi="Helvetica" w:cs="Helvetica"/>
          <w:color w:val="3E3E3E"/>
          <w:kern w:val="0"/>
          <w:sz w:val="24"/>
          <w:szCs w:val="24"/>
        </w:rPr>
        <w:t>1</w:t>
      </w:r>
      <w:r w:rsidRPr="00747CCD">
        <w:rPr>
          <w:rFonts w:ascii="Helvetica" w:eastAsia="宋体" w:hAnsi="Helvetica" w:cs="Helvetica"/>
          <w:color w:val="3E3E3E"/>
          <w:kern w:val="0"/>
          <w:sz w:val="24"/>
          <w:szCs w:val="24"/>
        </w:rPr>
        <w:t>、直接访问：</w:t>
      </w:r>
      <w:r w:rsidRPr="00747CCD">
        <w:rPr>
          <w:rFonts w:ascii="Helvetica" w:eastAsia="宋体" w:hAnsi="Helvetica" w:cs="Helvetica"/>
          <w:color w:val="3E3E3E"/>
          <w:kern w:val="0"/>
          <w:sz w:val="24"/>
          <w:szCs w:val="24"/>
        </w:rPr>
        <w:t>https://www.keledge.com</w:t>
      </w:r>
    </w:p>
    <w:p w14:paraId="6F812363" w14:textId="280A653D" w:rsidR="00747CCD" w:rsidRDefault="00747CCD" w:rsidP="00897EC4">
      <w:pPr>
        <w:widowControl/>
        <w:spacing w:line="360" w:lineRule="auto"/>
        <w:rPr>
          <w:rFonts w:ascii="Helvetica" w:eastAsia="宋体" w:hAnsi="Helvetica" w:cs="Helvetica"/>
          <w:color w:val="3E3E3E"/>
          <w:kern w:val="0"/>
          <w:sz w:val="24"/>
          <w:szCs w:val="24"/>
        </w:rPr>
      </w:pPr>
      <w:r w:rsidRPr="00747CCD">
        <w:rPr>
          <w:rFonts w:ascii="Helvetica" w:eastAsia="宋体" w:hAnsi="Helvetica" w:cs="Helvetica"/>
          <w:color w:val="3E3E3E"/>
          <w:kern w:val="0"/>
          <w:sz w:val="24"/>
          <w:szCs w:val="24"/>
        </w:rPr>
        <w:t>2</w:t>
      </w:r>
      <w:r w:rsidRPr="00747CCD">
        <w:rPr>
          <w:rFonts w:ascii="Helvetica" w:eastAsia="宋体" w:hAnsi="Helvetica" w:cs="Helvetica"/>
          <w:color w:val="3E3E3E"/>
          <w:kern w:val="0"/>
          <w:sz w:val="24"/>
          <w:szCs w:val="24"/>
        </w:rPr>
        <w:t>、</w:t>
      </w:r>
      <w:proofErr w:type="gramStart"/>
      <w:r w:rsidR="006023FD">
        <w:rPr>
          <w:rFonts w:ascii="Helvetica" w:eastAsia="宋体" w:hAnsi="Helvetica" w:cs="Helvetica" w:hint="eastAsia"/>
          <w:color w:val="3E3E3E"/>
          <w:kern w:val="0"/>
          <w:sz w:val="24"/>
          <w:szCs w:val="24"/>
        </w:rPr>
        <w:t>微信</w:t>
      </w:r>
      <w:r w:rsidRPr="00747CCD">
        <w:rPr>
          <w:rFonts w:ascii="Helvetica" w:eastAsia="宋体" w:hAnsi="Helvetica" w:cs="Helvetica"/>
          <w:color w:val="3E3E3E"/>
          <w:kern w:val="0"/>
          <w:sz w:val="24"/>
          <w:szCs w:val="24"/>
        </w:rPr>
        <w:t>扫描</w:t>
      </w:r>
      <w:proofErr w:type="gramEnd"/>
      <w:r w:rsidRPr="00747CCD">
        <w:rPr>
          <w:rFonts w:ascii="Helvetica" w:eastAsia="宋体" w:hAnsi="Helvetica" w:cs="Helvetica"/>
          <w:color w:val="3E3E3E"/>
          <w:kern w:val="0"/>
          <w:sz w:val="24"/>
          <w:szCs w:val="24"/>
        </w:rPr>
        <w:t>以下二维码，选择</w:t>
      </w:r>
      <w:r w:rsidRPr="00747CCD">
        <w:rPr>
          <w:rFonts w:ascii="Helvetica" w:eastAsia="宋体" w:hAnsi="Helvetica" w:cs="Helvetica"/>
          <w:color w:val="3E3E3E"/>
          <w:kern w:val="0"/>
          <w:sz w:val="24"/>
          <w:szCs w:val="24"/>
        </w:rPr>
        <w:t>“</w:t>
      </w:r>
      <w:r w:rsidRPr="00747CCD">
        <w:rPr>
          <w:rFonts w:ascii="Helvetica" w:eastAsia="宋体" w:hAnsi="Helvetica" w:cs="Helvetica"/>
          <w:color w:val="3E3E3E"/>
          <w:kern w:val="0"/>
          <w:sz w:val="24"/>
          <w:szCs w:val="24"/>
        </w:rPr>
        <w:t>体验可知</w:t>
      </w:r>
      <w:r w:rsidRPr="00747CCD">
        <w:rPr>
          <w:rFonts w:ascii="Helvetica" w:eastAsia="宋体" w:hAnsi="Helvetica" w:cs="Helvetica"/>
          <w:color w:val="3E3E3E"/>
          <w:kern w:val="0"/>
          <w:sz w:val="24"/>
          <w:szCs w:val="24"/>
        </w:rPr>
        <w:t>”</w:t>
      </w:r>
      <w:r w:rsidRPr="00747CCD">
        <w:rPr>
          <w:rFonts w:ascii="Helvetica" w:eastAsia="宋体" w:hAnsi="Helvetica" w:cs="Helvetica"/>
          <w:color w:val="3E3E3E"/>
          <w:kern w:val="0"/>
          <w:sz w:val="24"/>
          <w:szCs w:val="24"/>
        </w:rPr>
        <w:t>，可快速访问</w:t>
      </w:r>
      <w:r w:rsidRPr="00747CCD">
        <w:rPr>
          <w:rFonts w:ascii="Helvetica" w:eastAsia="宋体" w:hAnsi="Helvetica" w:cs="Helvetica"/>
          <w:color w:val="3E3E3E"/>
          <w:kern w:val="0"/>
          <w:sz w:val="24"/>
          <w:szCs w:val="24"/>
        </w:rPr>
        <w:t>“</w:t>
      </w:r>
      <w:r w:rsidRPr="00747CCD">
        <w:rPr>
          <w:rFonts w:ascii="Helvetica" w:eastAsia="宋体" w:hAnsi="Helvetica" w:cs="Helvetica"/>
          <w:color w:val="3E3E3E"/>
          <w:kern w:val="0"/>
          <w:sz w:val="24"/>
          <w:szCs w:val="24"/>
        </w:rPr>
        <w:t>可知</w:t>
      </w:r>
      <w:r w:rsidRPr="00747CCD">
        <w:rPr>
          <w:rFonts w:ascii="Helvetica" w:eastAsia="宋体" w:hAnsi="Helvetica" w:cs="Helvetica"/>
          <w:color w:val="3E3E3E"/>
          <w:kern w:val="0"/>
          <w:sz w:val="24"/>
          <w:szCs w:val="24"/>
        </w:rPr>
        <w:t>”</w:t>
      </w:r>
      <w:r w:rsidRPr="00747CCD">
        <w:rPr>
          <w:rFonts w:ascii="Helvetica" w:eastAsia="宋体" w:hAnsi="Helvetica" w:cs="Helvetica"/>
          <w:color w:val="3E3E3E"/>
          <w:kern w:val="0"/>
          <w:sz w:val="24"/>
          <w:szCs w:val="24"/>
        </w:rPr>
        <w:t>平台。</w:t>
      </w:r>
    </w:p>
    <w:p w14:paraId="3D37DC33" w14:textId="3E42808C" w:rsidR="006023FD" w:rsidRPr="00747CCD" w:rsidRDefault="006023FD" w:rsidP="006023FD">
      <w:pPr>
        <w:widowControl/>
        <w:jc w:val="center"/>
        <w:rPr>
          <w:rFonts w:ascii="Helvetica" w:eastAsia="宋体" w:hAnsi="Helvetica" w:cs="Helvetica"/>
          <w:color w:val="3E3E3E"/>
          <w:kern w:val="0"/>
          <w:sz w:val="24"/>
          <w:szCs w:val="24"/>
        </w:rPr>
      </w:pPr>
      <w:r>
        <w:rPr>
          <w:rFonts w:hint="eastAsia"/>
          <w:noProof/>
        </w:rPr>
        <w:drawing>
          <wp:inline distT="0" distB="0" distL="114300" distR="114300" wp14:anchorId="184A40C5" wp14:editId="3B6C8841">
            <wp:extent cx="1226820" cy="12268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6"/>
                    <a:stretch>
                      <a:fillRect/>
                    </a:stretch>
                  </pic:blipFill>
                  <pic:spPr>
                    <a:xfrm>
                      <a:off x="0" y="0"/>
                      <a:ext cx="1226820" cy="1226820"/>
                    </a:xfrm>
                    <a:prstGeom prst="rect">
                      <a:avLst/>
                    </a:prstGeom>
                    <a:noFill/>
                    <a:ln>
                      <a:noFill/>
                    </a:ln>
                  </pic:spPr>
                </pic:pic>
              </a:graphicData>
            </a:graphic>
          </wp:inline>
        </w:drawing>
      </w:r>
    </w:p>
    <w:p w14:paraId="48376DD9" w14:textId="77777777" w:rsidR="00747CCD" w:rsidRPr="00747CCD" w:rsidRDefault="00747CCD" w:rsidP="00897EC4">
      <w:pPr>
        <w:widowControl/>
        <w:spacing w:line="360" w:lineRule="auto"/>
        <w:rPr>
          <w:rFonts w:ascii="Helvetica" w:eastAsia="宋体" w:hAnsi="Helvetica" w:cs="Helvetica"/>
          <w:color w:val="3E3E3E"/>
          <w:kern w:val="0"/>
          <w:sz w:val="24"/>
          <w:szCs w:val="24"/>
        </w:rPr>
      </w:pPr>
      <w:r w:rsidRPr="00747CCD">
        <w:rPr>
          <w:rFonts w:ascii="Helvetica" w:eastAsia="宋体" w:hAnsi="Helvetica" w:cs="Helvetica"/>
          <w:color w:val="3E3E3E"/>
          <w:kern w:val="0"/>
          <w:sz w:val="24"/>
          <w:szCs w:val="24"/>
        </w:rPr>
        <w:t>3</w:t>
      </w:r>
      <w:r w:rsidRPr="00747CCD">
        <w:rPr>
          <w:rFonts w:ascii="Helvetica" w:eastAsia="宋体" w:hAnsi="Helvetica" w:cs="Helvetica"/>
          <w:color w:val="3E3E3E"/>
          <w:kern w:val="0"/>
          <w:sz w:val="24"/>
          <w:szCs w:val="24"/>
        </w:rPr>
        <w:t>、移动端扫描以下二维码，下载</w:t>
      </w:r>
      <w:r w:rsidRPr="00747CCD">
        <w:rPr>
          <w:rFonts w:ascii="Helvetica" w:eastAsia="宋体" w:hAnsi="Helvetica" w:cs="Helvetica"/>
          <w:color w:val="3E3E3E"/>
          <w:kern w:val="0"/>
          <w:sz w:val="24"/>
          <w:szCs w:val="24"/>
        </w:rPr>
        <w:t>/</w:t>
      </w:r>
      <w:r w:rsidRPr="00747CCD">
        <w:rPr>
          <w:rFonts w:ascii="Helvetica" w:eastAsia="宋体" w:hAnsi="Helvetica" w:cs="Helvetica"/>
          <w:color w:val="3E3E3E"/>
          <w:kern w:val="0"/>
          <w:sz w:val="24"/>
          <w:szCs w:val="24"/>
        </w:rPr>
        <w:t>安装可知</w:t>
      </w:r>
      <w:r w:rsidRPr="00747CCD">
        <w:rPr>
          <w:rFonts w:ascii="Helvetica" w:eastAsia="宋体" w:hAnsi="Helvetica" w:cs="Helvetica"/>
          <w:color w:val="3E3E3E"/>
          <w:kern w:val="0"/>
          <w:sz w:val="24"/>
          <w:szCs w:val="24"/>
        </w:rPr>
        <w:t>APP</w:t>
      </w:r>
      <w:r w:rsidRPr="00747CCD">
        <w:rPr>
          <w:rFonts w:ascii="Helvetica" w:eastAsia="宋体" w:hAnsi="Helvetica" w:cs="Helvetica"/>
          <w:color w:val="3E3E3E"/>
          <w:kern w:val="0"/>
          <w:sz w:val="24"/>
          <w:szCs w:val="24"/>
        </w:rPr>
        <w:t>，进入</w:t>
      </w:r>
      <w:r w:rsidRPr="00747CCD">
        <w:rPr>
          <w:rFonts w:ascii="Helvetica" w:eastAsia="宋体" w:hAnsi="Helvetica" w:cs="Helvetica"/>
          <w:color w:val="3E3E3E"/>
          <w:kern w:val="0"/>
          <w:sz w:val="24"/>
          <w:szCs w:val="24"/>
        </w:rPr>
        <w:t>“</w:t>
      </w:r>
      <w:r w:rsidRPr="00747CCD">
        <w:rPr>
          <w:rFonts w:ascii="Helvetica" w:eastAsia="宋体" w:hAnsi="Helvetica" w:cs="Helvetica"/>
          <w:color w:val="3E3E3E"/>
          <w:kern w:val="0"/>
          <w:sz w:val="24"/>
          <w:szCs w:val="24"/>
        </w:rPr>
        <w:t>可知</w:t>
      </w:r>
      <w:r w:rsidRPr="00747CCD">
        <w:rPr>
          <w:rFonts w:ascii="Helvetica" w:eastAsia="宋体" w:hAnsi="Helvetica" w:cs="Helvetica"/>
          <w:color w:val="3E3E3E"/>
          <w:kern w:val="0"/>
          <w:sz w:val="24"/>
          <w:szCs w:val="24"/>
        </w:rPr>
        <w:t>”</w:t>
      </w:r>
      <w:r w:rsidRPr="00747CCD">
        <w:rPr>
          <w:rFonts w:ascii="Helvetica" w:eastAsia="宋体" w:hAnsi="Helvetica" w:cs="Helvetica"/>
          <w:color w:val="3E3E3E"/>
          <w:kern w:val="0"/>
          <w:sz w:val="24"/>
          <w:szCs w:val="24"/>
        </w:rPr>
        <w:t>平台，可获得更全面的功能和体验。</w:t>
      </w:r>
    </w:p>
    <w:p w14:paraId="117DF26E" w14:textId="30B67523" w:rsidR="00747CCD" w:rsidRPr="00747CCD" w:rsidRDefault="006023FD" w:rsidP="006023FD">
      <w:pPr>
        <w:widowControl/>
        <w:jc w:val="center"/>
        <w:rPr>
          <w:rFonts w:ascii="Helvetica" w:eastAsia="宋体" w:hAnsi="Helvetica" w:cs="Helvetica"/>
          <w:color w:val="3E3E3E"/>
          <w:kern w:val="0"/>
          <w:sz w:val="24"/>
          <w:szCs w:val="24"/>
        </w:rPr>
      </w:pPr>
      <w:r>
        <w:rPr>
          <w:rFonts w:ascii="宋体" w:hAnsi="宋体"/>
          <w:noProof/>
          <w:sz w:val="24"/>
          <w:szCs w:val="24"/>
        </w:rPr>
        <w:drawing>
          <wp:inline distT="0" distB="0" distL="114300" distR="114300" wp14:anchorId="62B88D6A" wp14:editId="0C539205">
            <wp:extent cx="1150620" cy="1150620"/>
            <wp:effectExtent l="0" t="0" r="0" b="0"/>
            <wp:docPr id="718498535" name="图片 718498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7"/>
                    <a:stretch>
                      <a:fillRect/>
                    </a:stretch>
                  </pic:blipFill>
                  <pic:spPr>
                    <a:xfrm>
                      <a:off x="0" y="0"/>
                      <a:ext cx="1150620" cy="1150620"/>
                    </a:xfrm>
                    <a:prstGeom prst="rect">
                      <a:avLst/>
                    </a:prstGeom>
                    <a:noFill/>
                    <a:ln>
                      <a:noFill/>
                    </a:ln>
                  </pic:spPr>
                </pic:pic>
              </a:graphicData>
            </a:graphic>
          </wp:inline>
        </w:drawing>
      </w:r>
    </w:p>
    <w:p w14:paraId="0FA90A94" w14:textId="71CA57F7" w:rsidR="00747CCD" w:rsidRPr="00747CCD" w:rsidRDefault="00747CCD" w:rsidP="0059664D">
      <w:pPr>
        <w:widowControl/>
        <w:spacing w:line="360" w:lineRule="auto"/>
        <w:rPr>
          <w:rFonts w:ascii="Helvetica" w:eastAsia="宋体" w:hAnsi="Helvetica" w:cs="Helvetica"/>
          <w:color w:val="3E3E3E"/>
          <w:kern w:val="0"/>
          <w:sz w:val="24"/>
          <w:szCs w:val="24"/>
        </w:rPr>
      </w:pPr>
      <w:r w:rsidRPr="00747CCD">
        <w:rPr>
          <w:rFonts w:ascii="Helvetica" w:eastAsia="宋体" w:hAnsi="Helvetica" w:cs="Helvetica"/>
          <w:b/>
          <w:bCs/>
          <w:color w:val="3E3E3E"/>
          <w:kern w:val="0"/>
          <w:sz w:val="24"/>
          <w:szCs w:val="24"/>
        </w:rPr>
        <w:t>第二步：注册</w:t>
      </w:r>
      <w:r w:rsidRPr="00747CCD">
        <w:rPr>
          <w:rFonts w:ascii="Helvetica" w:eastAsia="宋体" w:hAnsi="Helvetica" w:cs="Helvetica"/>
          <w:b/>
          <w:bCs/>
          <w:color w:val="3E3E3E"/>
          <w:kern w:val="0"/>
          <w:sz w:val="24"/>
          <w:szCs w:val="24"/>
        </w:rPr>
        <w:t>/</w:t>
      </w:r>
      <w:r w:rsidRPr="00747CCD">
        <w:rPr>
          <w:rFonts w:ascii="Helvetica" w:eastAsia="宋体" w:hAnsi="Helvetica" w:cs="Helvetica"/>
          <w:b/>
          <w:bCs/>
          <w:color w:val="3E3E3E"/>
          <w:kern w:val="0"/>
          <w:sz w:val="24"/>
          <w:szCs w:val="24"/>
        </w:rPr>
        <w:t>登录</w:t>
      </w:r>
    </w:p>
    <w:p w14:paraId="3256D24B" w14:textId="7A9D82C2" w:rsidR="00747CCD" w:rsidRPr="0059664D" w:rsidRDefault="00747CCD" w:rsidP="0059664D">
      <w:pPr>
        <w:widowControl/>
        <w:spacing w:line="360" w:lineRule="auto"/>
        <w:ind w:firstLineChars="200" w:firstLine="480"/>
        <w:rPr>
          <w:rFonts w:ascii="Helvetica" w:eastAsia="宋体" w:hAnsi="Helvetica" w:cs="Helvetica"/>
          <w:color w:val="3E3E3E"/>
          <w:kern w:val="0"/>
          <w:sz w:val="24"/>
          <w:szCs w:val="24"/>
        </w:rPr>
      </w:pPr>
      <w:r w:rsidRPr="00747CCD">
        <w:rPr>
          <w:rFonts w:ascii="Helvetica" w:eastAsia="宋体" w:hAnsi="Helvetica" w:cs="Helvetica"/>
          <w:color w:val="3E3E3E"/>
          <w:kern w:val="0"/>
          <w:sz w:val="24"/>
          <w:szCs w:val="24"/>
        </w:rPr>
        <w:lastRenderedPageBreak/>
        <w:t>使用手机号码（微信号）注册，注册完成即可登录。</w:t>
      </w:r>
    </w:p>
    <w:p w14:paraId="4F0B6D3B" w14:textId="7A7EE955" w:rsidR="00747CCD" w:rsidRPr="00747CCD" w:rsidRDefault="00747CCD" w:rsidP="0059664D">
      <w:pPr>
        <w:widowControl/>
        <w:spacing w:line="360" w:lineRule="auto"/>
        <w:rPr>
          <w:rFonts w:ascii="Helvetica" w:eastAsia="宋体" w:hAnsi="Helvetica" w:cs="Helvetica"/>
          <w:color w:val="3E3E3E"/>
          <w:kern w:val="0"/>
          <w:sz w:val="24"/>
          <w:szCs w:val="24"/>
        </w:rPr>
      </w:pPr>
      <w:r w:rsidRPr="00747CCD">
        <w:rPr>
          <w:rFonts w:ascii="Helvetica" w:eastAsia="宋体" w:hAnsi="Helvetica" w:cs="Helvetica"/>
          <w:b/>
          <w:bCs/>
          <w:color w:val="3E3E3E"/>
          <w:kern w:val="0"/>
          <w:sz w:val="24"/>
          <w:szCs w:val="24"/>
        </w:rPr>
        <w:t>第三步：机构认证</w:t>
      </w:r>
    </w:p>
    <w:p w14:paraId="046A49E7" w14:textId="2CD4802E" w:rsidR="00747CCD" w:rsidRPr="00747CCD" w:rsidRDefault="00747CCD" w:rsidP="0059664D">
      <w:pPr>
        <w:widowControl/>
        <w:spacing w:line="360" w:lineRule="auto"/>
        <w:ind w:firstLineChars="200" w:firstLine="480"/>
        <w:rPr>
          <w:rFonts w:ascii="Helvetica" w:eastAsia="宋体" w:hAnsi="Helvetica" w:cs="Helvetica"/>
          <w:color w:val="3E3E3E"/>
          <w:kern w:val="0"/>
          <w:sz w:val="24"/>
          <w:szCs w:val="24"/>
        </w:rPr>
      </w:pPr>
      <w:r w:rsidRPr="00747CCD">
        <w:rPr>
          <w:rFonts w:ascii="Helvetica" w:eastAsia="宋体" w:hAnsi="Helvetica" w:cs="Helvetica"/>
          <w:color w:val="3E3E3E"/>
          <w:kern w:val="0"/>
          <w:sz w:val="24"/>
          <w:szCs w:val="24"/>
        </w:rPr>
        <w:t>校内</w:t>
      </w:r>
      <w:r w:rsidRPr="00747CCD">
        <w:rPr>
          <w:rFonts w:ascii="Helvetica" w:eastAsia="宋体" w:hAnsi="Helvetica" w:cs="Helvetica"/>
          <w:color w:val="3E3E3E"/>
          <w:kern w:val="0"/>
          <w:sz w:val="24"/>
          <w:szCs w:val="24"/>
        </w:rPr>
        <w:t>IP</w:t>
      </w:r>
      <w:r w:rsidRPr="00747CCD">
        <w:rPr>
          <w:rFonts w:ascii="Helvetica" w:eastAsia="宋体" w:hAnsi="Helvetica" w:cs="Helvetica"/>
          <w:color w:val="3E3E3E"/>
          <w:kern w:val="0"/>
          <w:sz w:val="24"/>
          <w:szCs w:val="24"/>
        </w:rPr>
        <w:t>范围内的用户，进入</w:t>
      </w:r>
      <w:r w:rsidRPr="00747CCD">
        <w:rPr>
          <w:rFonts w:ascii="Helvetica" w:eastAsia="宋体" w:hAnsi="Helvetica" w:cs="Helvetica"/>
          <w:color w:val="3E3E3E"/>
          <w:kern w:val="0"/>
          <w:sz w:val="24"/>
          <w:szCs w:val="24"/>
        </w:rPr>
        <w:t>“</w:t>
      </w:r>
      <w:r w:rsidRPr="00747CCD">
        <w:rPr>
          <w:rFonts w:ascii="Helvetica" w:eastAsia="宋体" w:hAnsi="Helvetica" w:cs="Helvetica"/>
          <w:color w:val="3E3E3E"/>
          <w:kern w:val="0"/>
          <w:sz w:val="24"/>
          <w:szCs w:val="24"/>
        </w:rPr>
        <w:t>用户中心</w:t>
      </w:r>
      <w:r w:rsidRPr="00747CCD">
        <w:rPr>
          <w:rFonts w:ascii="Helvetica" w:eastAsia="宋体" w:hAnsi="Helvetica" w:cs="Helvetica"/>
          <w:color w:val="3E3E3E"/>
          <w:kern w:val="0"/>
          <w:sz w:val="24"/>
          <w:szCs w:val="24"/>
        </w:rPr>
        <w:t>”</w:t>
      </w:r>
      <w:r w:rsidRPr="00747CCD">
        <w:rPr>
          <w:rFonts w:ascii="Helvetica" w:eastAsia="宋体" w:hAnsi="Helvetica" w:cs="Helvetica"/>
          <w:color w:val="3E3E3E"/>
          <w:kern w:val="0"/>
          <w:sz w:val="24"/>
          <w:szCs w:val="24"/>
        </w:rPr>
        <w:t>点击</w:t>
      </w:r>
      <w:r w:rsidRPr="00747CCD">
        <w:rPr>
          <w:rFonts w:ascii="Helvetica" w:eastAsia="宋体" w:hAnsi="Helvetica" w:cs="Helvetica"/>
          <w:color w:val="3E3E3E"/>
          <w:kern w:val="0"/>
          <w:sz w:val="24"/>
          <w:szCs w:val="24"/>
        </w:rPr>
        <w:t>“</w:t>
      </w:r>
      <w:r w:rsidRPr="00747CCD">
        <w:rPr>
          <w:rFonts w:ascii="Helvetica" w:eastAsia="宋体" w:hAnsi="Helvetica" w:cs="Helvetica"/>
          <w:color w:val="3E3E3E"/>
          <w:kern w:val="0"/>
          <w:sz w:val="24"/>
          <w:szCs w:val="24"/>
        </w:rPr>
        <w:t>认证</w:t>
      </w:r>
      <w:r w:rsidRPr="00747CCD">
        <w:rPr>
          <w:rFonts w:ascii="Helvetica" w:eastAsia="宋体" w:hAnsi="Helvetica" w:cs="Helvetica"/>
          <w:color w:val="3E3E3E"/>
          <w:kern w:val="0"/>
          <w:sz w:val="24"/>
          <w:szCs w:val="24"/>
        </w:rPr>
        <w:t>”</w:t>
      </w:r>
      <w:r w:rsidRPr="00747CCD">
        <w:rPr>
          <w:rFonts w:ascii="Helvetica" w:eastAsia="宋体" w:hAnsi="Helvetica" w:cs="Helvetica"/>
          <w:color w:val="3E3E3E"/>
          <w:kern w:val="0"/>
          <w:sz w:val="24"/>
          <w:szCs w:val="24"/>
        </w:rPr>
        <w:t>，选择</w:t>
      </w:r>
      <w:r w:rsidRPr="00747CCD">
        <w:rPr>
          <w:rFonts w:ascii="Helvetica" w:eastAsia="宋体" w:hAnsi="Helvetica" w:cs="Helvetica"/>
          <w:color w:val="3E3E3E"/>
          <w:kern w:val="0"/>
          <w:sz w:val="24"/>
          <w:szCs w:val="24"/>
        </w:rPr>
        <w:t>“</w:t>
      </w:r>
      <w:r w:rsidRPr="00747CCD">
        <w:rPr>
          <w:rFonts w:ascii="Helvetica" w:eastAsia="宋体" w:hAnsi="Helvetica" w:cs="Helvetica"/>
          <w:color w:val="3E3E3E"/>
          <w:kern w:val="0"/>
          <w:sz w:val="24"/>
          <w:szCs w:val="24"/>
        </w:rPr>
        <w:t>认证方式一</w:t>
      </w:r>
      <w:r w:rsidRPr="00747CCD">
        <w:rPr>
          <w:rFonts w:ascii="Helvetica" w:eastAsia="宋体" w:hAnsi="Helvetica" w:cs="Helvetica"/>
          <w:color w:val="3E3E3E"/>
          <w:kern w:val="0"/>
          <w:sz w:val="24"/>
          <w:szCs w:val="24"/>
        </w:rPr>
        <w:t>”</w:t>
      </w:r>
      <w:r w:rsidRPr="00747CCD">
        <w:rPr>
          <w:rFonts w:ascii="Helvetica" w:eastAsia="宋体" w:hAnsi="Helvetica" w:cs="Helvetica"/>
          <w:color w:val="3E3E3E"/>
          <w:kern w:val="0"/>
          <w:sz w:val="24"/>
          <w:szCs w:val="24"/>
        </w:rPr>
        <w:t>，即可实现</w:t>
      </w:r>
      <w:r w:rsidRPr="00747CCD">
        <w:rPr>
          <w:rFonts w:ascii="Helvetica" w:eastAsia="宋体" w:hAnsi="Helvetica" w:cs="Helvetica"/>
          <w:color w:val="3E3E3E"/>
          <w:kern w:val="0"/>
          <w:sz w:val="24"/>
          <w:szCs w:val="24"/>
        </w:rPr>
        <w:t>“IP</w:t>
      </w:r>
      <w:r w:rsidRPr="00747CCD">
        <w:rPr>
          <w:rFonts w:ascii="Helvetica" w:eastAsia="宋体" w:hAnsi="Helvetica" w:cs="Helvetica"/>
          <w:color w:val="3E3E3E"/>
          <w:kern w:val="0"/>
          <w:sz w:val="24"/>
          <w:szCs w:val="24"/>
        </w:rPr>
        <w:t>认证</w:t>
      </w:r>
      <w:r w:rsidRPr="00747CCD">
        <w:rPr>
          <w:rFonts w:ascii="Helvetica" w:eastAsia="宋体" w:hAnsi="Helvetica" w:cs="Helvetica"/>
          <w:color w:val="3E3E3E"/>
          <w:kern w:val="0"/>
          <w:sz w:val="24"/>
          <w:szCs w:val="24"/>
        </w:rPr>
        <w:t>”</w:t>
      </w:r>
      <w:r w:rsidRPr="00747CCD">
        <w:rPr>
          <w:rFonts w:ascii="Helvetica" w:eastAsia="宋体" w:hAnsi="Helvetica" w:cs="Helvetica"/>
          <w:color w:val="3E3E3E"/>
          <w:kern w:val="0"/>
          <w:sz w:val="24"/>
          <w:szCs w:val="24"/>
        </w:rPr>
        <w:t>。</w:t>
      </w:r>
      <w:r w:rsidR="0072470E" w:rsidRPr="0072470E">
        <w:rPr>
          <w:noProof/>
        </w:rPr>
        <w:t xml:space="preserve"> </w:t>
      </w:r>
    </w:p>
    <w:p w14:paraId="7CA1D1BF" w14:textId="5ABDCBCC" w:rsidR="00747CCD" w:rsidRPr="00747CCD" w:rsidRDefault="00747CCD" w:rsidP="00747CCD">
      <w:pPr>
        <w:widowControl/>
        <w:spacing w:line="0" w:lineRule="auto"/>
        <w:textAlignment w:val="center"/>
        <w:rPr>
          <w:rFonts w:ascii="Helvetica" w:eastAsia="宋体" w:hAnsi="Helvetica" w:cs="Helvetica"/>
          <w:color w:val="3E3E3E"/>
          <w:kern w:val="0"/>
          <w:sz w:val="24"/>
          <w:szCs w:val="24"/>
        </w:rPr>
      </w:pPr>
    </w:p>
    <w:p w14:paraId="3ECB819F" w14:textId="6F46418B" w:rsidR="0002035B" w:rsidRDefault="0072470E" w:rsidP="00747CCD">
      <w:pPr>
        <w:widowControl/>
        <w:jc w:val="center"/>
        <w:rPr>
          <w:rFonts w:ascii="Helvetica" w:eastAsia="宋体" w:hAnsi="Helvetica" w:cs="Helvetica"/>
          <w:color w:val="3E3E3E"/>
          <w:kern w:val="0"/>
          <w:sz w:val="18"/>
          <w:szCs w:val="18"/>
        </w:rPr>
      </w:pPr>
      <w:r>
        <w:rPr>
          <w:noProof/>
        </w:rPr>
        <mc:AlternateContent>
          <mc:Choice Requires="wps">
            <w:drawing>
              <wp:anchor distT="0" distB="0" distL="114300" distR="114300" simplePos="0" relativeHeight="251674624" behindDoc="0" locked="0" layoutInCell="1" allowOverlap="1" wp14:anchorId="0C7DDEED" wp14:editId="22CE6BCD">
                <wp:simplePos x="0" y="0"/>
                <wp:positionH relativeFrom="margin">
                  <wp:align>left</wp:align>
                </wp:positionH>
                <wp:positionV relativeFrom="paragraph">
                  <wp:posOffset>144780</wp:posOffset>
                </wp:positionV>
                <wp:extent cx="1074420" cy="266700"/>
                <wp:effectExtent l="0" t="0" r="0" b="0"/>
                <wp:wrapNone/>
                <wp:docPr id="854416247" name="矩形 3"/>
                <wp:cNvGraphicFramePr/>
                <a:graphic xmlns:a="http://schemas.openxmlformats.org/drawingml/2006/main">
                  <a:graphicData uri="http://schemas.microsoft.com/office/word/2010/wordprocessingShape">
                    <wps:wsp>
                      <wps:cNvSpPr/>
                      <wps:spPr>
                        <a:xfrm>
                          <a:off x="0" y="0"/>
                          <a:ext cx="1074420" cy="26670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787B7A8" id="矩形 3" o:spid="_x0000_s1026" style="position:absolute;left:0;text-align:left;margin-left:0;margin-top:11.4pt;width:84.6pt;height:21pt;z-index:25167462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" fillcolor="white [3201]" stroked="f" strokeweight="1pt">
                <w10:wrap anchorx="margin"/>
              </v:rect>
            </w:pict>
          </mc:Fallback>
        </mc:AlternateContent>
      </w:r>
      <w:r w:rsidR="0002035B">
        <w:rPr>
          <w:noProof/>
        </w:rPr>
        <w:drawing>
          <wp:inline distT="0" distB="0" distL="0" distR="0" wp14:anchorId="60F8C074" wp14:editId="38FDED34">
            <wp:extent cx="5274310" cy="3208020"/>
            <wp:effectExtent l="0" t="0" r="2540" b="0"/>
            <wp:docPr id="99524850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248502" name=""/>
                    <pic:cNvPicPr/>
                  </pic:nvPicPr>
                  <pic:blipFill>
                    <a:blip r:embed="rId8"/>
                    <a:stretch>
                      <a:fillRect/>
                    </a:stretch>
                  </pic:blipFill>
                  <pic:spPr>
                    <a:xfrm>
                      <a:off x="0" y="0"/>
                      <a:ext cx="5274310" cy="3208020"/>
                    </a:xfrm>
                    <a:prstGeom prst="rect">
                      <a:avLst/>
                    </a:prstGeom>
                  </pic:spPr>
                </pic:pic>
              </a:graphicData>
            </a:graphic>
          </wp:inline>
        </w:drawing>
      </w:r>
    </w:p>
    <w:p w14:paraId="66F87A61" w14:textId="1C09CC56" w:rsidR="00747CCD" w:rsidRPr="0059664D" w:rsidRDefault="00747CCD" w:rsidP="00747CCD">
      <w:pPr>
        <w:widowControl/>
        <w:jc w:val="center"/>
        <w:rPr>
          <w:rFonts w:ascii="Helvetica" w:eastAsia="宋体" w:hAnsi="Helvetica" w:cs="Helvetica"/>
          <w:color w:val="3E3E3E"/>
          <w:kern w:val="0"/>
          <w:szCs w:val="21"/>
        </w:rPr>
      </w:pPr>
      <w:r w:rsidRPr="0059664D">
        <w:rPr>
          <w:rFonts w:ascii="Helvetica" w:eastAsia="宋体" w:hAnsi="Helvetica" w:cs="Helvetica"/>
          <w:color w:val="3E3E3E"/>
          <w:kern w:val="0"/>
          <w:szCs w:val="21"/>
        </w:rPr>
        <w:t>图为：用户认证位置</w:t>
      </w:r>
    </w:p>
    <w:p w14:paraId="30E86D1F" w14:textId="3EF0B724" w:rsidR="0002035B" w:rsidRPr="00747CCD" w:rsidRDefault="0072470E" w:rsidP="00747CCD">
      <w:pPr>
        <w:widowControl/>
        <w:jc w:val="center"/>
        <w:rPr>
          <w:rFonts w:ascii="Helvetica" w:eastAsia="宋体" w:hAnsi="Helvetica" w:cs="Helvetica"/>
          <w:color w:val="3E3E3E"/>
          <w:kern w:val="0"/>
          <w:sz w:val="18"/>
          <w:szCs w:val="18"/>
        </w:rPr>
      </w:pPr>
      <w:r>
        <w:rPr>
          <w:noProof/>
        </w:rPr>
        <mc:AlternateContent>
          <mc:Choice Requires="wps">
            <w:drawing>
              <wp:anchor distT="0" distB="0" distL="114300" distR="114300" simplePos="0" relativeHeight="251668480" behindDoc="0" locked="0" layoutInCell="1" allowOverlap="1" wp14:anchorId="59F5E061" wp14:editId="4A1A2F2E">
                <wp:simplePos x="0" y="0"/>
                <wp:positionH relativeFrom="margin">
                  <wp:align>left</wp:align>
                </wp:positionH>
                <wp:positionV relativeFrom="paragraph">
                  <wp:posOffset>137160</wp:posOffset>
                </wp:positionV>
                <wp:extent cx="1074420" cy="266700"/>
                <wp:effectExtent l="0" t="0" r="0" b="0"/>
                <wp:wrapNone/>
                <wp:docPr id="2097703953" name="矩形 3"/>
                <wp:cNvGraphicFramePr/>
                <a:graphic xmlns:a="http://schemas.openxmlformats.org/drawingml/2006/main">
                  <a:graphicData uri="http://schemas.microsoft.com/office/word/2010/wordprocessingShape">
                    <wps:wsp>
                      <wps:cNvSpPr/>
                      <wps:spPr>
                        <a:xfrm>
                          <a:off x="0" y="0"/>
                          <a:ext cx="1074420" cy="26670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55DE80F" id="矩形 3" o:spid="_x0000_s1026" style="position:absolute;left:0;text-align:left;margin-left:0;margin-top:10.8pt;width:84.6pt;height:21pt;z-index:251668480;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" fillcolor="white [3201]" stroked="f" strokeweight="1pt">
                <w10:wrap anchorx="margin"/>
              </v:rect>
            </w:pict>
          </mc:Fallback>
        </mc:AlternateContent>
      </w:r>
      <w:r w:rsidR="00EF4F26">
        <w:rPr>
          <w:noProof/>
        </w:rPr>
        <w:drawing>
          <wp:inline distT="0" distB="0" distL="0" distR="0" wp14:anchorId="09327999" wp14:editId="461BC621">
            <wp:extent cx="5274310" cy="3093720"/>
            <wp:effectExtent l="0" t="0" r="2540" b="0"/>
            <wp:docPr id="125592998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5929986" name=""/>
                    <pic:cNvPicPr/>
                  </pic:nvPicPr>
                  <pic:blipFill>
                    <a:blip r:embed="rId9"/>
                    <a:stretch>
                      <a:fillRect/>
                    </a:stretch>
                  </pic:blipFill>
                  <pic:spPr>
                    <a:xfrm>
                      <a:off x="0" y="0"/>
                      <a:ext cx="5274310" cy="3093720"/>
                    </a:xfrm>
                    <a:prstGeom prst="rect">
                      <a:avLst/>
                    </a:prstGeom>
                  </pic:spPr>
                </pic:pic>
              </a:graphicData>
            </a:graphic>
          </wp:inline>
        </w:drawing>
      </w:r>
    </w:p>
    <w:p w14:paraId="657BCDF4" w14:textId="3E4028ED" w:rsidR="00747CCD" w:rsidRPr="00747CCD" w:rsidRDefault="00747CCD" w:rsidP="00747CCD">
      <w:pPr>
        <w:widowControl/>
        <w:spacing w:line="0" w:lineRule="auto"/>
        <w:textAlignment w:val="center"/>
        <w:rPr>
          <w:rFonts w:ascii="Helvetica" w:eastAsia="宋体" w:hAnsi="Helvetica" w:cs="Helvetica"/>
          <w:color w:val="3E3E3E"/>
          <w:kern w:val="0"/>
          <w:sz w:val="24"/>
          <w:szCs w:val="24"/>
        </w:rPr>
      </w:pPr>
    </w:p>
    <w:p w14:paraId="5998E700" w14:textId="77777777" w:rsidR="00747CCD" w:rsidRPr="0059664D" w:rsidRDefault="00747CCD" w:rsidP="00747CCD">
      <w:pPr>
        <w:widowControl/>
        <w:jc w:val="center"/>
        <w:rPr>
          <w:rFonts w:ascii="Helvetica" w:eastAsia="宋体" w:hAnsi="Helvetica" w:cs="Helvetica"/>
          <w:color w:val="3E3E3E"/>
          <w:kern w:val="0"/>
          <w:sz w:val="32"/>
          <w:szCs w:val="32"/>
        </w:rPr>
      </w:pPr>
      <w:r w:rsidRPr="0059664D">
        <w:rPr>
          <w:rFonts w:ascii="Helvetica" w:eastAsia="宋体" w:hAnsi="Helvetica" w:cs="Helvetica"/>
          <w:color w:val="3E3E3E"/>
          <w:spacing w:val="18"/>
          <w:kern w:val="0"/>
          <w:szCs w:val="21"/>
        </w:rPr>
        <w:t>图为：机构认证页面</w:t>
      </w:r>
    </w:p>
    <w:p w14:paraId="0A129095" w14:textId="77777777" w:rsidR="0059664D" w:rsidRDefault="0059664D" w:rsidP="00747CCD">
      <w:pPr>
        <w:widowControl/>
        <w:rPr>
          <w:rFonts w:ascii="Helvetica" w:eastAsia="宋体" w:hAnsi="Helvetica" w:cs="Helvetica"/>
          <w:color w:val="3E3E3E"/>
          <w:kern w:val="0"/>
          <w:sz w:val="24"/>
          <w:szCs w:val="24"/>
        </w:rPr>
      </w:pPr>
    </w:p>
    <w:p w14:paraId="36BBAB03" w14:textId="77777777" w:rsidR="00463B45" w:rsidRDefault="00463B45" w:rsidP="00747CCD">
      <w:pPr>
        <w:widowControl/>
        <w:rPr>
          <w:rFonts w:ascii="Helvetica" w:eastAsia="宋体" w:hAnsi="Helvetica" w:cs="Helvetica"/>
          <w:color w:val="3E3E3E"/>
          <w:kern w:val="0"/>
          <w:sz w:val="24"/>
          <w:szCs w:val="24"/>
        </w:rPr>
      </w:pPr>
    </w:p>
    <w:p w14:paraId="02362E89" w14:textId="77777777" w:rsidR="00463B45" w:rsidRPr="00747CCD" w:rsidRDefault="00463B45" w:rsidP="00747CCD">
      <w:pPr>
        <w:widowControl/>
        <w:rPr>
          <w:rFonts w:ascii="Helvetica" w:eastAsia="宋体" w:hAnsi="Helvetica" w:cs="Helvetica"/>
          <w:color w:val="3E3E3E"/>
          <w:kern w:val="0"/>
          <w:sz w:val="24"/>
          <w:szCs w:val="24"/>
        </w:rPr>
      </w:pPr>
    </w:p>
    <w:p w14:paraId="36140D89" w14:textId="0B2C7F05" w:rsidR="00747CCD" w:rsidRPr="0059664D" w:rsidRDefault="00747CCD" w:rsidP="0059664D">
      <w:pPr>
        <w:widowControl/>
        <w:shd w:val="clear" w:color="auto" w:fill="FFFFFF"/>
        <w:spacing w:line="480" w:lineRule="auto"/>
        <w:jc w:val="center"/>
        <w:textAlignment w:val="center"/>
        <w:rPr>
          <w:rFonts w:ascii="PingFangTC-light" w:eastAsia="宋体" w:hAnsi="PingFangTC-light" w:cs="Helvetica" w:hint="eastAsia"/>
          <w:color w:val="666666"/>
          <w:spacing w:val="15"/>
          <w:kern w:val="0"/>
          <w:sz w:val="25"/>
          <w:szCs w:val="25"/>
        </w:rPr>
      </w:pPr>
      <w:r w:rsidRPr="00747CCD">
        <w:rPr>
          <w:rFonts w:ascii="PingFangTC-light" w:eastAsia="宋体" w:hAnsi="PingFangTC-light" w:cs="Helvetica"/>
          <w:b/>
          <w:bCs/>
          <w:color w:val="666666"/>
          <w:spacing w:val="15"/>
          <w:kern w:val="0"/>
          <w:sz w:val="25"/>
          <w:szCs w:val="25"/>
        </w:rPr>
        <w:lastRenderedPageBreak/>
        <w:t>三、如何使用</w:t>
      </w:r>
      <w:r w:rsidRPr="00747CCD">
        <w:rPr>
          <w:rFonts w:ascii="PingFangTC-light" w:eastAsia="宋体" w:hAnsi="PingFangTC-light" w:cs="Helvetica"/>
          <w:b/>
          <w:bCs/>
          <w:color w:val="666666"/>
          <w:spacing w:val="15"/>
          <w:kern w:val="0"/>
          <w:sz w:val="25"/>
          <w:szCs w:val="25"/>
        </w:rPr>
        <w:t>“</w:t>
      </w:r>
      <w:r w:rsidRPr="00747CCD">
        <w:rPr>
          <w:rFonts w:ascii="PingFangTC-light" w:eastAsia="宋体" w:hAnsi="PingFangTC-light" w:cs="Helvetica"/>
          <w:b/>
          <w:bCs/>
          <w:color w:val="666666"/>
          <w:spacing w:val="15"/>
          <w:kern w:val="0"/>
          <w:sz w:val="25"/>
          <w:szCs w:val="25"/>
        </w:rPr>
        <w:t>可知</w:t>
      </w:r>
      <w:r w:rsidRPr="00747CCD">
        <w:rPr>
          <w:rFonts w:ascii="PingFangTC-light" w:eastAsia="宋体" w:hAnsi="PingFangTC-light" w:cs="Helvetica"/>
          <w:b/>
          <w:bCs/>
          <w:color w:val="666666"/>
          <w:spacing w:val="15"/>
          <w:kern w:val="0"/>
          <w:sz w:val="25"/>
          <w:szCs w:val="25"/>
        </w:rPr>
        <w:t>”</w:t>
      </w:r>
      <w:r w:rsidRPr="00747CCD">
        <w:rPr>
          <w:rFonts w:ascii="PingFangTC-light" w:eastAsia="宋体" w:hAnsi="PingFangTC-light" w:cs="Helvetica"/>
          <w:b/>
          <w:bCs/>
          <w:color w:val="666666"/>
          <w:spacing w:val="15"/>
          <w:kern w:val="0"/>
          <w:sz w:val="25"/>
          <w:szCs w:val="25"/>
        </w:rPr>
        <w:t>平台</w:t>
      </w:r>
    </w:p>
    <w:p w14:paraId="5E91E068" w14:textId="2AAEA84E" w:rsidR="00747CCD" w:rsidRPr="00747CCD" w:rsidRDefault="00747CCD" w:rsidP="00897EC4">
      <w:pPr>
        <w:widowControl/>
        <w:spacing w:line="360" w:lineRule="auto"/>
        <w:rPr>
          <w:rFonts w:ascii="Helvetica" w:eastAsia="宋体" w:hAnsi="Helvetica" w:cs="Helvetica"/>
          <w:color w:val="3E3E3E"/>
          <w:kern w:val="0"/>
          <w:sz w:val="24"/>
          <w:szCs w:val="24"/>
        </w:rPr>
      </w:pPr>
      <w:r w:rsidRPr="00747CCD">
        <w:rPr>
          <w:rFonts w:ascii="Helvetica" w:eastAsia="宋体" w:hAnsi="Helvetica" w:cs="Helvetica"/>
          <w:color w:val="3E3E3E"/>
          <w:kern w:val="0"/>
          <w:sz w:val="24"/>
          <w:szCs w:val="24"/>
        </w:rPr>
        <w:t>1</w:t>
      </w:r>
      <w:r w:rsidRPr="00747CCD">
        <w:rPr>
          <w:rFonts w:ascii="Helvetica" w:eastAsia="宋体" w:hAnsi="Helvetica" w:cs="Helvetica"/>
          <w:color w:val="3E3E3E"/>
          <w:kern w:val="0"/>
          <w:sz w:val="24"/>
          <w:szCs w:val="24"/>
        </w:rPr>
        <w:t>、资源查找</w:t>
      </w:r>
    </w:p>
    <w:p w14:paraId="1D5ADB16" w14:textId="70CCF74A" w:rsidR="00747CCD" w:rsidRPr="00747CCD" w:rsidRDefault="00747CCD" w:rsidP="0059664D">
      <w:pPr>
        <w:widowControl/>
        <w:spacing w:line="360" w:lineRule="auto"/>
        <w:ind w:firstLineChars="200" w:firstLine="480"/>
        <w:rPr>
          <w:rFonts w:ascii="Helvetica" w:eastAsia="宋体" w:hAnsi="Helvetica" w:cs="Helvetica"/>
          <w:color w:val="3E3E3E"/>
          <w:kern w:val="0"/>
          <w:sz w:val="24"/>
          <w:szCs w:val="24"/>
        </w:rPr>
      </w:pPr>
      <w:r w:rsidRPr="00747CCD">
        <w:rPr>
          <w:rFonts w:ascii="Helvetica" w:eastAsia="宋体" w:hAnsi="Helvetica" w:cs="Helvetica"/>
          <w:color w:val="3E3E3E"/>
          <w:kern w:val="0"/>
          <w:sz w:val="24"/>
          <w:szCs w:val="24"/>
        </w:rPr>
        <w:t>可根据院系专业分类或通过关键字、出版社、作者、</w:t>
      </w:r>
      <w:r w:rsidRPr="00747CCD">
        <w:rPr>
          <w:rFonts w:ascii="Helvetica" w:eastAsia="宋体" w:hAnsi="Helvetica" w:cs="Helvetica"/>
          <w:color w:val="3E3E3E"/>
          <w:kern w:val="0"/>
          <w:sz w:val="24"/>
          <w:szCs w:val="24"/>
        </w:rPr>
        <w:t>ISBN</w:t>
      </w:r>
      <w:r w:rsidRPr="00747CCD">
        <w:rPr>
          <w:rFonts w:ascii="Helvetica" w:eastAsia="宋体" w:hAnsi="Helvetica" w:cs="Helvetica"/>
          <w:color w:val="3E3E3E"/>
          <w:kern w:val="0"/>
          <w:sz w:val="24"/>
          <w:szCs w:val="24"/>
        </w:rPr>
        <w:t>进行资源检索和查找。</w:t>
      </w:r>
    </w:p>
    <w:p w14:paraId="4193A4A6" w14:textId="025192B6" w:rsidR="00747CCD" w:rsidRPr="00747CCD" w:rsidRDefault="00747CCD" w:rsidP="00747CCD">
      <w:pPr>
        <w:widowControl/>
        <w:spacing w:line="0" w:lineRule="auto"/>
        <w:textAlignment w:val="center"/>
        <w:rPr>
          <w:rFonts w:ascii="Helvetica" w:eastAsia="宋体" w:hAnsi="Helvetica" w:cs="Helvetica"/>
          <w:color w:val="3E3E3E"/>
          <w:kern w:val="0"/>
          <w:sz w:val="24"/>
          <w:szCs w:val="24"/>
        </w:rPr>
      </w:pPr>
    </w:p>
    <w:p w14:paraId="58203CFC" w14:textId="0237BF35" w:rsidR="00747CCD" w:rsidRPr="00747CCD" w:rsidRDefault="0072470E" w:rsidP="00747CCD">
      <w:pPr>
        <w:widowControl/>
        <w:rPr>
          <w:rFonts w:ascii="Helvetica" w:eastAsia="宋体" w:hAnsi="Helvetica" w:cs="Helvetica"/>
          <w:color w:val="3E3E3E"/>
          <w:kern w:val="0"/>
          <w:sz w:val="24"/>
          <w:szCs w:val="24"/>
        </w:rPr>
      </w:pPr>
      <w:r>
        <w:rPr>
          <w:noProof/>
        </w:rPr>
        <mc:AlternateContent>
          <mc:Choice Requires="wps">
            <w:drawing>
              <wp:anchor distT="0" distB="0" distL="114300" distR="114300" simplePos="0" relativeHeight="251666432" behindDoc="0" locked="0" layoutInCell="1" allowOverlap="1" wp14:anchorId="14B08537" wp14:editId="1DF1FB06">
                <wp:simplePos x="0" y="0"/>
                <wp:positionH relativeFrom="margin">
                  <wp:posOffset>30480</wp:posOffset>
                </wp:positionH>
                <wp:positionV relativeFrom="paragraph">
                  <wp:posOffset>160020</wp:posOffset>
                </wp:positionV>
                <wp:extent cx="1066800" cy="289560"/>
                <wp:effectExtent l="0" t="0" r="0" b="0"/>
                <wp:wrapNone/>
                <wp:docPr id="608145256" name="矩形 3"/>
                <wp:cNvGraphicFramePr/>
                <a:graphic xmlns:a="http://schemas.openxmlformats.org/drawingml/2006/main">
                  <a:graphicData uri="http://schemas.microsoft.com/office/word/2010/wordprocessingShape">
                    <wps:wsp>
                      <wps:cNvSpPr/>
                      <wps:spPr>
                        <a:xfrm>
                          <a:off x="0" y="0"/>
                          <a:ext cx="1066800" cy="28956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B22A55" id="矩形 3" o:spid="_x0000_s1026" style="position:absolute;left:0;text-align:left;margin-left:2.4pt;margin-top:12.6pt;width:84pt;height:22.8pt;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" fillcolor="white [3201]" stroked="f" strokeweight="1pt">
                <w10:wrap anchorx="margin"/>
              </v:rect>
            </w:pict>
          </mc:Fallback>
        </mc:AlternateContent>
      </w:r>
      <w:r w:rsidR="00EF4F26">
        <w:rPr>
          <w:noProof/>
        </w:rPr>
        <w:drawing>
          <wp:inline distT="0" distB="0" distL="0" distR="0" wp14:anchorId="278D2B23" wp14:editId="0FE074E9">
            <wp:extent cx="5274310" cy="848360"/>
            <wp:effectExtent l="0" t="0" r="2540" b="8890"/>
            <wp:docPr id="2132187417"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187417" name=""/>
                    <pic:cNvPicPr/>
                  </pic:nvPicPr>
                  <pic:blipFill>
                    <a:blip r:embed="rId10"/>
                    <a:stretch>
                      <a:fillRect/>
                    </a:stretch>
                  </pic:blipFill>
                  <pic:spPr>
                    <a:xfrm>
                      <a:off x="0" y="0"/>
                      <a:ext cx="5274310" cy="848360"/>
                    </a:xfrm>
                    <a:prstGeom prst="rect">
                      <a:avLst/>
                    </a:prstGeom>
                  </pic:spPr>
                </pic:pic>
              </a:graphicData>
            </a:graphic>
          </wp:inline>
        </w:drawing>
      </w:r>
    </w:p>
    <w:p w14:paraId="42817FF7" w14:textId="097B7136" w:rsidR="00747CCD" w:rsidRPr="00747CCD" w:rsidRDefault="00747CCD" w:rsidP="00897EC4">
      <w:pPr>
        <w:widowControl/>
        <w:spacing w:line="360" w:lineRule="auto"/>
        <w:rPr>
          <w:rFonts w:ascii="Helvetica" w:eastAsia="宋体" w:hAnsi="Helvetica" w:cs="Helvetica"/>
          <w:color w:val="3E3E3E"/>
          <w:kern w:val="0"/>
          <w:sz w:val="24"/>
          <w:szCs w:val="24"/>
        </w:rPr>
      </w:pPr>
      <w:r w:rsidRPr="00747CCD">
        <w:rPr>
          <w:rFonts w:ascii="Helvetica" w:eastAsia="宋体" w:hAnsi="Helvetica" w:cs="Helvetica"/>
          <w:color w:val="3E3E3E"/>
          <w:kern w:val="0"/>
          <w:sz w:val="24"/>
          <w:szCs w:val="24"/>
        </w:rPr>
        <w:t>2</w:t>
      </w:r>
      <w:r w:rsidRPr="00747CCD">
        <w:rPr>
          <w:rFonts w:ascii="Helvetica" w:eastAsia="宋体" w:hAnsi="Helvetica" w:cs="Helvetica"/>
          <w:color w:val="3E3E3E"/>
          <w:kern w:val="0"/>
          <w:sz w:val="24"/>
          <w:szCs w:val="24"/>
        </w:rPr>
        <w:t>、电子书试读和</w:t>
      </w:r>
      <w:proofErr w:type="gramStart"/>
      <w:r w:rsidRPr="00747CCD">
        <w:rPr>
          <w:rFonts w:ascii="Helvetica" w:eastAsia="宋体" w:hAnsi="Helvetica" w:cs="Helvetica"/>
          <w:color w:val="3E3E3E"/>
          <w:kern w:val="0"/>
          <w:sz w:val="24"/>
          <w:szCs w:val="24"/>
        </w:rPr>
        <w:t>荐购</w:t>
      </w:r>
      <w:proofErr w:type="gramEnd"/>
    </w:p>
    <w:p w14:paraId="7D16EBE3" w14:textId="77777777" w:rsidR="00747CCD" w:rsidRPr="00747CCD" w:rsidRDefault="00747CCD" w:rsidP="0059664D">
      <w:pPr>
        <w:widowControl/>
        <w:spacing w:line="360" w:lineRule="auto"/>
        <w:ind w:firstLineChars="200" w:firstLine="480"/>
        <w:rPr>
          <w:rFonts w:ascii="Helvetica" w:eastAsia="宋体" w:hAnsi="Helvetica" w:cs="Helvetica"/>
          <w:color w:val="3E3E3E"/>
          <w:kern w:val="0"/>
          <w:sz w:val="24"/>
          <w:szCs w:val="24"/>
        </w:rPr>
      </w:pPr>
      <w:r w:rsidRPr="00747CCD">
        <w:rPr>
          <w:rFonts w:ascii="Helvetica" w:eastAsia="宋体" w:hAnsi="Helvetica" w:cs="Helvetica"/>
          <w:color w:val="3E3E3E"/>
          <w:kern w:val="0"/>
          <w:sz w:val="24"/>
          <w:szCs w:val="24"/>
        </w:rPr>
        <w:t>在查找到想要的资源后，可点击图书封面进入图书详情进行试读和</w:t>
      </w:r>
      <w:proofErr w:type="gramStart"/>
      <w:r w:rsidRPr="00747CCD">
        <w:rPr>
          <w:rFonts w:ascii="Helvetica" w:eastAsia="宋体" w:hAnsi="Helvetica" w:cs="Helvetica"/>
          <w:color w:val="3E3E3E"/>
          <w:kern w:val="0"/>
          <w:sz w:val="24"/>
          <w:szCs w:val="24"/>
        </w:rPr>
        <w:t>荐购</w:t>
      </w:r>
      <w:proofErr w:type="gramEnd"/>
      <w:r w:rsidRPr="00747CCD">
        <w:rPr>
          <w:rFonts w:ascii="Helvetica" w:eastAsia="宋体" w:hAnsi="Helvetica" w:cs="Helvetica"/>
          <w:color w:val="3E3E3E"/>
          <w:kern w:val="0"/>
          <w:sz w:val="24"/>
          <w:szCs w:val="24"/>
        </w:rPr>
        <w:t>。</w:t>
      </w:r>
    </w:p>
    <w:p w14:paraId="0227964F" w14:textId="3FF454F6" w:rsidR="00747CCD" w:rsidRPr="00747CCD" w:rsidRDefault="0072470E" w:rsidP="00747CCD">
      <w:pPr>
        <w:widowControl/>
        <w:rPr>
          <w:rFonts w:ascii="Helvetica" w:eastAsia="宋体" w:hAnsi="Helvetica" w:cs="Helvetica"/>
          <w:color w:val="3E3E3E"/>
          <w:kern w:val="0"/>
          <w:sz w:val="24"/>
          <w:szCs w:val="24"/>
        </w:rPr>
      </w:pPr>
      <w:r>
        <w:rPr>
          <w:noProof/>
        </w:rPr>
        <mc:AlternateContent>
          <mc:Choice Requires="wps">
            <w:drawing>
              <wp:anchor distT="0" distB="0" distL="114300" distR="114300" simplePos="0" relativeHeight="251664384" behindDoc="0" locked="0" layoutInCell="1" allowOverlap="1" wp14:anchorId="1B6C43D3" wp14:editId="4EA514D5">
                <wp:simplePos x="0" y="0"/>
                <wp:positionH relativeFrom="column">
                  <wp:posOffset>7620</wp:posOffset>
                </wp:positionH>
                <wp:positionV relativeFrom="paragraph">
                  <wp:posOffset>91440</wp:posOffset>
                </wp:positionV>
                <wp:extent cx="1112520" cy="220980"/>
                <wp:effectExtent l="0" t="0" r="0" b="7620"/>
                <wp:wrapNone/>
                <wp:docPr id="1693225833" name="矩形 3"/>
                <wp:cNvGraphicFramePr/>
                <a:graphic xmlns:a="http://schemas.openxmlformats.org/drawingml/2006/main">
                  <a:graphicData uri="http://schemas.microsoft.com/office/word/2010/wordprocessingShape">
                    <wps:wsp>
                      <wps:cNvSpPr/>
                      <wps:spPr>
                        <a:xfrm>
                          <a:off x="0" y="0"/>
                          <a:ext cx="1112520" cy="22098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25E978" id="矩形 3" o:spid="_x0000_s1026" style="position:absolute;left:0;text-align:left;margin-left:.6pt;margin-top:7.2pt;width:87.6pt;height:17.4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" fillcolor="white [3201]" stroked="f" strokeweight="1pt"/>
            </w:pict>
          </mc:Fallback>
        </mc:AlternateContent>
      </w:r>
      <w:r w:rsidR="001609CB">
        <w:rPr>
          <w:noProof/>
        </w:rPr>
        <w:drawing>
          <wp:inline distT="0" distB="0" distL="0" distR="0" wp14:anchorId="7C39A2A7" wp14:editId="23740086">
            <wp:extent cx="5274310" cy="2743200"/>
            <wp:effectExtent l="0" t="0" r="2540" b="0"/>
            <wp:docPr id="1754150268"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4150268" name=""/>
                    <pic:cNvPicPr/>
                  </pic:nvPicPr>
                  <pic:blipFill>
                    <a:blip r:embed="rId11"/>
                    <a:stretch>
                      <a:fillRect/>
                    </a:stretch>
                  </pic:blipFill>
                  <pic:spPr>
                    <a:xfrm>
                      <a:off x="0" y="0"/>
                      <a:ext cx="5274310" cy="2743200"/>
                    </a:xfrm>
                    <a:prstGeom prst="rect">
                      <a:avLst/>
                    </a:prstGeom>
                  </pic:spPr>
                </pic:pic>
              </a:graphicData>
            </a:graphic>
          </wp:inline>
        </w:drawing>
      </w:r>
    </w:p>
    <w:p w14:paraId="6BF07C28" w14:textId="2C506BD8" w:rsidR="00747CCD" w:rsidRPr="00747CCD" w:rsidRDefault="00747CCD" w:rsidP="00897EC4">
      <w:pPr>
        <w:widowControl/>
        <w:spacing w:line="360" w:lineRule="auto"/>
        <w:rPr>
          <w:rFonts w:ascii="Helvetica" w:eastAsia="宋体" w:hAnsi="Helvetica" w:cs="Helvetica"/>
          <w:color w:val="3E3E3E"/>
          <w:kern w:val="0"/>
          <w:sz w:val="24"/>
          <w:szCs w:val="24"/>
        </w:rPr>
      </w:pPr>
      <w:r w:rsidRPr="00747CCD">
        <w:rPr>
          <w:rFonts w:ascii="Helvetica" w:eastAsia="宋体" w:hAnsi="Helvetica" w:cs="Helvetica"/>
          <w:color w:val="3E3E3E"/>
          <w:kern w:val="0"/>
          <w:sz w:val="24"/>
          <w:szCs w:val="24"/>
        </w:rPr>
        <w:t>3</w:t>
      </w:r>
      <w:r w:rsidRPr="00747CCD">
        <w:rPr>
          <w:rFonts w:ascii="Helvetica" w:eastAsia="宋体" w:hAnsi="Helvetica" w:cs="Helvetica"/>
          <w:color w:val="3E3E3E"/>
          <w:kern w:val="0"/>
          <w:sz w:val="24"/>
          <w:szCs w:val="24"/>
        </w:rPr>
        <w:t>、全文阅读</w:t>
      </w:r>
      <w:r w:rsidRPr="00747CCD">
        <w:rPr>
          <w:rFonts w:ascii="Helvetica" w:eastAsia="宋体" w:hAnsi="Helvetica" w:cs="Helvetica"/>
          <w:color w:val="3E3E3E"/>
          <w:kern w:val="0"/>
          <w:sz w:val="24"/>
          <w:szCs w:val="24"/>
        </w:rPr>
        <w:t> </w:t>
      </w:r>
    </w:p>
    <w:p w14:paraId="1245FE4A" w14:textId="717D9512" w:rsidR="00747CCD" w:rsidRPr="00747CCD" w:rsidRDefault="00747CCD" w:rsidP="0059664D">
      <w:pPr>
        <w:widowControl/>
        <w:spacing w:line="360" w:lineRule="auto"/>
        <w:ind w:firstLineChars="200" w:firstLine="480"/>
        <w:rPr>
          <w:rFonts w:ascii="Helvetica" w:eastAsia="宋体" w:hAnsi="Helvetica" w:cs="Helvetica"/>
          <w:color w:val="3E3E3E"/>
          <w:kern w:val="0"/>
          <w:sz w:val="24"/>
          <w:szCs w:val="24"/>
        </w:rPr>
      </w:pPr>
      <w:r w:rsidRPr="00747CCD">
        <w:rPr>
          <w:rFonts w:ascii="Helvetica" w:eastAsia="宋体" w:hAnsi="Helvetica" w:cs="Helvetica"/>
          <w:color w:val="3E3E3E"/>
          <w:kern w:val="0"/>
          <w:sz w:val="24"/>
          <w:szCs w:val="24"/>
        </w:rPr>
        <w:t>部分图书在您点击</w:t>
      </w:r>
      <w:proofErr w:type="gramStart"/>
      <w:r w:rsidRPr="00747CCD">
        <w:rPr>
          <w:rFonts w:ascii="Helvetica" w:eastAsia="宋体" w:hAnsi="Helvetica" w:cs="Helvetica"/>
          <w:b/>
          <w:bCs/>
          <w:color w:val="3E3E3E"/>
          <w:kern w:val="0"/>
          <w:sz w:val="24"/>
          <w:szCs w:val="24"/>
        </w:rPr>
        <w:t>荐</w:t>
      </w:r>
      <w:proofErr w:type="gramEnd"/>
      <w:r w:rsidRPr="00747CCD">
        <w:rPr>
          <w:rFonts w:ascii="Helvetica" w:eastAsia="宋体" w:hAnsi="Helvetica" w:cs="Helvetica"/>
          <w:b/>
          <w:bCs/>
          <w:color w:val="3E3E3E"/>
          <w:kern w:val="0"/>
          <w:sz w:val="24"/>
          <w:szCs w:val="24"/>
        </w:rPr>
        <w:t>购</w:t>
      </w:r>
      <w:r w:rsidRPr="00747CCD">
        <w:rPr>
          <w:rFonts w:ascii="Helvetica" w:eastAsia="宋体" w:hAnsi="Helvetica" w:cs="Helvetica"/>
          <w:color w:val="3E3E3E"/>
          <w:kern w:val="0"/>
          <w:sz w:val="24"/>
          <w:szCs w:val="24"/>
        </w:rPr>
        <w:t>后，点击</w:t>
      </w:r>
      <w:r w:rsidRPr="00747CCD">
        <w:rPr>
          <w:rFonts w:ascii="Helvetica" w:eastAsia="宋体" w:hAnsi="Helvetica" w:cs="Helvetica"/>
          <w:color w:val="3E3E3E"/>
          <w:kern w:val="0"/>
          <w:sz w:val="24"/>
          <w:szCs w:val="24"/>
        </w:rPr>
        <w:t>“</w:t>
      </w:r>
      <w:r w:rsidRPr="00747CCD">
        <w:rPr>
          <w:rFonts w:ascii="Helvetica" w:eastAsia="宋体" w:hAnsi="Helvetica" w:cs="Helvetica"/>
          <w:color w:val="3E3E3E"/>
          <w:kern w:val="0"/>
          <w:sz w:val="24"/>
          <w:szCs w:val="24"/>
        </w:rPr>
        <w:t>在线试读</w:t>
      </w:r>
      <w:r w:rsidRPr="00747CCD">
        <w:rPr>
          <w:rFonts w:ascii="Helvetica" w:eastAsia="宋体" w:hAnsi="Helvetica" w:cs="Helvetica"/>
          <w:color w:val="3E3E3E"/>
          <w:kern w:val="0"/>
          <w:sz w:val="24"/>
          <w:szCs w:val="24"/>
        </w:rPr>
        <w:t>”</w:t>
      </w:r>
      <w:r w:rsidRPr="00747CCD">
        <w:rPr>
          <w:rFonts w:ascii="Helvetica" w:eastAsia="宋体" w:hAnsi="Helvetica" w:cs="Helvetica"/>
          <w:b/>
          <w:bCs/>
          <w:color w:val="3E3E3E"/>
          <w:kern w:val="0"/>
          <w:sz w:val="24"/>
          <w:szCs w:val="24"/>
        </w:rPr>
        <w:t>您可以立即限时试读全书。</w:t>
      </w:r>
      <w:proofErr w:type="gramStart"/>
      <w:r w:rsidRPr="00747CCD">
        <w:rPr>
          <w:rFonts w:ascii="Helvetica" w:eastAsia="宋体" w:hAnsi="Helvetica" w:cs="Helvetica"/>
          <w:color w:val="3E3E3E"/>
          <w:kern w:val="0"/>
          <w:sz w:val="24"/>
          <w:szCs w:val="24"/>
        </w:rPr>
        <w:t>当荐购的</w:t>
      </w:r>
      <w:proofErr w:type="gramEnd"/>
      <w:r w:rsidRPr="00747CCD">
        <w:rPr>
          <w:rFonts w:ascii="Helvetica" w:eastAsia="宋体" w:hAnsi="Helvetica" w:cs="Helvetica"/>
          <w:color w:val="3E3E3E"/>
          <w:kern w:val="0"/>
          <w:sz w:val="24"/>
          <w:szCs w:val="24"/>
        </w:rPr>
        <w:t>图书被图书馆采购后，平台将会推送上架通知，读者可以长期阅读。</w:t>
      </w:r>
    </w:p>
    <w:p w14:paraId="059C63E9" w14:textId="3043FED2" w:rsidR="00747CCD" w:rsidRPr="00747CCD" w:rsidRDefault="00747CCD" w:rsidP="00897EC4">
      <w:pPr>
        <w:widowControl/>
        <w:spacing w:line="360" w:lineRule="auto"/>
        <w:rPr>
          <w:rFonts w:ascii="Helvetica" w:eastAsia="宋体" w:hAnsi="Helvetica" w:cs="Helvetica"/>
          <w:color w:val="3E3E3E"/>
          <w:kern w:val="0"/>
          <w:sz w:val="24"/>
          <w:szCs w:val="24"/>
        </w:rPr>
      </w:pPr>
      <w:r w:rsidRPr="00747CCD">
        <w:rPr>
          <w:rFonts w:ascii="Helvetica" w:eastAsia="宋体" w:hAnsi="Helvetica" w:cs="Helvetica"/>
          <w:color w:val="3E3E3E"/>
          <w:kern w:val="0"/>
          <w:sz w:val="24"/>
          <w:szCs w:val="24"/>
        </w:rPr>
        <w:t>4</w:t>
      </w:r>
      <w:r w:rsidRPr="00747CCD">
        <w:rPr>
          <w:rFonts w:ascii="Helvetica" w:eastAsia="宋体" w:hAnsi="Helvetica" w:cs="Helvetica"/>
          <w:color w:val="3E3E3E"/>
          <w:kern w:val="0"/>
          <w:sz w:val="24"/>
          <w:szCs w:val="24"/>
        </w:rPr>
        <w:t>、</w:t>
      </w:r>
      <w:r w:rsidR="001609CB">
        <w:rPr>
          <w:rFonts w:ascii="Helvetica" w:eastAsia="宋体" w:hAnsi="Helvetica" w:cs="Helvetica" w:hint="eastAsia"/>
          <w:color w:val="3E3E3E"/>
          <w:kern w:val="0"/>
          <w:sz w:val="24"/>
          <w:szCs w:val="24"/>
        </w:rPr>
        <w:t>学科专业匹配</w:t>
      </w:r>
      <w:r w:rsidRPr="00747CCD">
        <w:rPr>
          <w:rFonts w:ascii="Helvetica" w:eastAsia="宋体" w:hAnsi="Helvetica" w:cs="Helvetica"/>
          <w:color w:val="3E3E3E"/>
          <w:kern w:val="0"/>
          <w:sz w:val="24"/>
          <w:szCs w:val="24"/>
        </w:rPr>
        <w:t>资源</w:t>
      </w:r>
      <w:r w:rsidRPr="00747CCD">
        <w:rPr>
          <w:rFonts w:ascii="Helvetica" w:eastAsia="宋体" w:hAnsi="Helvetica" w:cs="Helvetica"/>
          <w:color w:val="3E3E3E"/>
          <w:kern w:val="0"/>
          <w:sz w:val="24"/>
          <w:szCs w:val="24"/>
        </w:rPr>
        <w:t> </w:t>
      </w:r>
    </w:p>
    <w:p w14:paraId="5BB1A5FA" w14:textId="2C24FFB6" w:rsidR="00747CCD" w:rsidRDefault="001609CB" w:rsidP="0059664D">
      <w:pPr>
        <w:widowControl/>
        <w:spacing w:line="360" w:lineRule="auto"/>
        <w:ind w:firstLineChars="200" w:firstLine="480"/>
        <w:rPr>
          <w:rFonts w:ascii="Helvetica" w:eastAsia="宋体" w:hAnsi="Helvetica" w:cs="Helvetica"/>
          <w:color w:val="3E3E3E"/>
          <w:kern w:val="0"/>
          <w:sz w:val="24"/>
          <w:szCs w:val="24"/>
        </w:rPr>
      </w:pPr>
      <w:r>
        <w:rPr>
          <w:rFonts w:ascii="Helvetica" w:eastAsia="宋体" w:hAnsi="Helvetica" w:cs="Helvetica" w:hint="eastAsia"/>
          <w:color w:val="3E3E3E"/>
          <w:kern w:val="0"/>
          <w:sz w:val="24"/>
          <w:szCs w:val="24"/>
        </w:rPr>
        <w:t>可通过院系导航迅速查找学科专业资源。</w:t>
      </w:r>
    </w:p>
    <w:p w14:paraId="299049F5" w14:textId="2272B7DE" w:rsidR="001609CB" w:rsidRPr="00747CCD" w:rsidRDefault="0072470E" w:rsidP="0059664D">
      <w:pPr>
        <w:widowControl/>
        <w:jc w:val="center"/>
        <w:rPr>
          <w:rFonts w:ascii="Helvetica" w:eastAsia="宋体" w:hAnsi="Helvetica" w:cs="Helvetica"/>
          <w:color w:val="3E3E3E"/>
          <w:kern w:val="0"/>
          <w:sz w:val="24"/>
          <w:szCs w:val="24"/>
        </w:rPr>
      </w:pPr>
      <w:r>
        <w:rPr>
          <w:noProof/>
        </w:rPr>
        <w:lastRenderedPageBreak/>
        <mc:AlternateContent>
          <mc:Choice Requires="wps">
            <w:drawing>
              <wp:anchor distT="0" distB="0" distL="114300" distR="114300" simplePos="0" relativeHeight="251670528" behindDoc="0" locked="0" layoutInCell="1" allowOverlap="1" wp14:anchorId="4D510F45" wp14:editId="54C1A89A">
                <wp:simplePos x="0" y="0"/>
                <wp:positionH relativeFrom="margin">
                  <wp:align>left</wp:align>
                </wp:positionH>
                <wp:positionV relativeFrom="paragraph">
                  <wp:posOffset>159385</wp:posOffset>
                </wp:positionV>
                <wp:extent cx="1120140" cy="266700"/>
                <wp:effectExtent l="0" t="0" r="3810" b="0"/>
                <wp:wrapNone/>
                <wp:docPr id="133717680" name="矩形 3"/>
                <wp:cNvGraphicFramePr/>
                <a:graphic xmlns:a="http://schemas.openxmlformats.org/drawingml/2006/main">
                  <a:graphicData uri="http://schemas.microsoft.com/office/word/2010/wordprocessingShape">
                    <wps:wsp>
                      <wps:cNvSpPr/>
                      <wps:spPr>
                        <a:xfrm>
                          <a:off x="0" y="0"/>
                          <a:ext cx="1120140" cy="26670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98C1D9" id="矩形 3" o:spid="_x0000_s1026" style="position:absolute;left:0;text-align:left;margin-left:0;margin-top:12.55pt;width:88.2pt;height:21pt;z-index:25167052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" fillcolor="white [3201]" stroked="f" strokeweight="1pt">
                <w10:wrap anchorx="margin"/>
              </v:rect>
            </w:pict>
          </mc:Fallback>
        </mc:AlternateContent>
      </w:r>
      <w:r w:rsidR="001609CB">
        <w:rPr>
          <w:noProof/>
        </w:rPr>
        <w:drawing>
          <wp:inline distT="0" distB="0" distL="0" distR="0" wp14:anchorId="32F54D7B" wp14:editId="166FC114">
            <wp:extent cx="5274310" cy="4274820"/>
            <wp:effectExtent l="0" t="0" r="2540" b="0"/>
            <wp:docPr id="25357679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576791" name=""/>
                    <pic:cNvPicPr/>
                  </pic:nvPicPr>
                  <pic:blipFill>
                    <a:blip r:embed="rId12"/>
                    <a:stretch>
                      <a:fillRect/>
                    </a:stretch>
                  </pic:blipFill>
                  <pic:spPr>
                    <a:xfrm>
                      <a:off x="0" y="0"/>
                      <a:ext cx="5274310" cy="4274820"/>
                    </a:xfrm>
                    <a:prstGeom prst="rect">
                      <a:avLst/>
                    </a:prstGeom>
                  </pic:spPr>
                </pic:pic>
              </a:graphicData>
            </a:graphic>
          </wp:inline>
        </w:drawing>
      </w:r>
    </w:p>
    <w:p w14:paraId="1FC4DAD5" w14:textId="7971A666" w:rsidR="00747CCD" w:rsidRPr="00747CCD" w:rsidRDefault="00747CCD" w:rsidP="00747CCD">
      <w:pPr>
        <w:widowControl/>
        <w:rPr>
          <w:rFonts w:ascii="Helvetica" w:eastAsia="宋体" w:hAnsi="Helvetica" w:cs="Helvetica"/>
          <w:color w:val="3E3E3E"/>
          <w:kern w:val="0"/>
          <w:sz w:val="24"/>
          <w:szCs w:val="24"/>
        </w:rPr>
      </w:pPr>
      <w:r w:rsidRPr="00747CCD">
        <w:rPr>
          <w:rFonts w:ascii="Helvetica" w:eastAsia="宋体" w:hAnsi="Helvetica" w:cs="Helvetica"/>
          <w:color w:val="3E3E3E"/>
          <w:kern w:val="0"/>
          <w:sz w:val="24"/>
          <w:szCs w:val="24"/>
        </w:rPr>
        <w:t>​</w:t>
      </w:r>
    </w:p>
    <w:p w14:paraId="5E0BD007" w14:textId="60E58B22" w:rsidR="00747CCD" w:rsidRPr="00747CCD" w:rsidRDefault="0059664D" w:rsidP="00747CCD">
      <w:pPr>
        <w:widowControl/>
        <w:shd w:val="clear" w:color="auto" w:fill="FFFFFF"/>
        <w:spacing w:line="480" w:lineRule="auto"/>
        <w:jc w:val="center"/>
        <w:textAlignment w:val="center"/>
        <w:rPr>
          <w:rFonts w:ascii="PingFangTC-light" w:eastAsia="宋体" w:hAnsi="PingFangTC-light" w:cs="Helvetica" w:hint="eastAsia"/>
          <w:color w:val="666666"/>
          <w:spacing w:val="15"/>
          <w:kern w:val="0"/>
          <w:sz w:val="25"/>
          <w:szCs w:val="25"/>
        </w:rPr>
      </w:pPr>
      <w:r>
        <w:rPr>
          <w:rFonts w:ascii="PingFangTC-light" w:eastAsia="宋体" w:hAnsi="PingFangTC-light" w:cs="Helvetica" w:hint="eastAsia"/>
          <w:b/>
          <w:bCs/>
          <w:color w:val="666666"/>
          <w:spacing w:val="15"/>
          <w:kern w:val="0"/>
          <w:sz w:val="25"/>
          <w:szCs w:val="25"/>
        </w:rPr>
        <w:t>四、</w:t>
      </w:r>
      <w:r w:rsidR="00747CCD" w:rsidRPr="00747CCD">
        <w:rPr>
          <w:rFonts w:ascii="PingFangTC-light" w:eastAsia="宋体" w:hAnsi="PingFangTC-light" w:cs="Helvetica"/>
          <w:b/>
          <w:bCs/>
          <w:color w:val="666666"/>
          <w:spacing w:val="15"/>
          <w:kern w:val="0"/>
          <w:sz w:val="25"/>
          <w:szCs w:val="25"/>
        </w:rPr>
        <w:t>最新功能，等您尝鲜！</w:t>
      </w:r>
      <w:r w:rsidR="00747CCD" w:rsidRPr="00747CCD">
        <w:rPr>
          <w:rFonts w:ascii="PingFangTC-light" w:eastAsia="宋体" w:hAnsi="PingFangTC-light" w:cs="Helvetica"/>
          <w:b/>
          <w:bCs/>
          <w:color w:val="666666"/>
          <w:spacing w:val="15"/>
          <w:kern w:val="0"/>
          <w:sz w:val="25"/>
          <w:szCs w:val="25"/>
        </w:rPr>
        <w:t> </w:t>
      </w:r>
    </w:p>
    <w:p w14:paraId="063894A8" w14:textId="77777777" w:rsidR="00747CCD" w:rsidRPr="00747CCD" w:rsidRDefault="00747CCD" w:rsidP="0059664D">
      <w:pPr>
        <w:widowControl/>
        <w:spacing w:line="360" w:lineRule="auto"/>
        <w:rPr>
          <w:rFonts w:ascii="Helvetica" w:eastAsia="宋体" w:hAnsi="Helvetica" w:cs="Helvetica"/>
          <w:color w:val="3E3E3E"/>
          <w:kern w:val="0"/>
          <w:sz w:val="24"/>
          <w:szCs w:val="24"/>
        </w:rPr>
      </w:pPr>
    </w:p>
    <w:p w14:paraId="2BCCF5A6" w14:textId="01967B2F" w:rsidR="00747CCD" w:rsidRPr="00747CCD" w:rsidRDefault="00747CCD" w:rsidP="0059664D">
      <w:pPr>
        <w:widowControl/>
        <w:spacing w:line="360" w:lineRule="auto"/>
        <w:rPr>
          <w:rFonts w:ascii="Helvetica" w:eastAsia="宋体" w:hAnsi="Helvetica" w:cs="Helvetica"/>
          <w:color w:val="3E3E3E"/>
          <w:kern w:val="0"/>
          <w:sz w:val="24"/>
          <w:szCs w:val="24"/>
        </w:rPr>
      </w:pPr>
      <w:r w:rsidRPr="00747CCD">
        <w:rPr>
          <w:rFonts w:ascii="Helvetica" w:eastAsia="宋体" w:hAnsi="Helvetica" w:cs="Helvetica"/>
          <w:color w:val="3E3E3E"/>
          <w:spacing w:val="18"/>
          <w:kern w:val="0"/>
          <w:sz w:val="24"/>
          <w:szCs w:val="24"/>
        </w:rPr>
        <w:t>一、</w:t>
      </w:r>
      <w:r w:rsidRPr="00747CCD">
        <w:rPr>
          <w:rFonts w:ascii="Helvetica" w:eastAsia="宋体" w:hAnsi="Helvetica" w:cs="Helvetica"/>
          <w:color w:val="3E3E3E"/>
          <w:spacing w:val="18"/>
          <w:kern w:val="0"/>
          <w:sz w:val="24"/>
          <w:szCs w:val="24"/>
        </w:rPr>
        <w:t>“</w:t>
      </w:r>
      <w:r w:rsidRPr="00747CCD">
        <w:rPr>
          <w:rFonts w:ascii="Helvetica" w:eastAsia="宋体" w:hAnsi="Helvetica" w:cs="Helvetica"/>
          <w:color w:val="3E3E3E"/>
          <w:spacing w:val="18"/>
          <w:kern w:val="0"/>
          <w:sz w:val="24"/>
          <w:szCs w:val="24"/>
        </w:rPr>
        <w:t>可知道</w:t>
      </w:r>
      <w:r w:rsidRPr="00747CCD">
        <w:rPr>
          <w:rFonts w:ascii="Helvetica" w:eastAsia="宋体" w:hAnsi="Helvetica" w:cs="Helvetica"/>
          <w:color w:val="3E3E3E"/>
          <w:spacing w:val="18"/>
          <w:kern w:val="0"/>
          <w:sz w:val="24"/>
          <w:szCs w:val="24"/>
        </w:rPr>
        <w:t>”</w:t>
      </w:r>
    </w:p>
    <w:p w14:paraId="70F8AD6E" w14:textId="77777777" w:rsidR="00747CCD" w:rsidRPr="00747CCD" w:rsidRDefault="00747CCD" w:rsidP="0059664D">
      <w:pPr>
        <w:widowControl/>
        <w:spacing w:line="360" w:lineRule="auto"/>
        <w:ind w:firstLineChars="200" w:firstLine="480"/>
        <w:rPr>
          <w:rFonts w:ascii="Helvetica" w:eastAsia="宋体" w:hAnsi="Helvetica" w:cs="Helvetica"/>
          <w:color w:val="3E3E3E"/>
          <w:kern w:val="0"/>
          <w:sz w:val="24"/>
          <w:szCs w:val="24"/>
        </w:rPr>
      </w:pPr>
      <w:r w:rsidRPr="00747CCD">
        <w:rPr>
          <w:rFonts w:ascii="Helvetica" w:eastAsia="宋体" w:hAnsi="Helvetica" w:cs="Helvetica"/>
          <w:color w:val="3E3E3E"/>
          <w:kern w:val="0"/>
          <w:sz w:val="24"/>
          <w:szCs w:val="24"/>
        </w:rPr>
        <w:t>“</w:t>
      </w:r>
      <w:r w:rsidRPr="00747CCD">
        <w:rPr>
          <w:rFonts w:ascii="Helvetica" w:eastAsia="宋体" w:hAnsi="Helvetica" w:cs="Helvetica"/>
          <w:color w:val="3E3E3E"/>
          <w:kern w:val="0"/>
          <w:sz w:val="24"/>
          <w:szCs w:val="24"/>
        </w:rPr>
        <w:t>可知道</w:t>
      </w:r>
      <w:r w:rsidRPr="00747CCD">
        <w:rPr>
          <w:rFonts w:ascii="Helvetica" w:eastAsia="宋体" w:hAnsi="Helvetica" w:cs="Helvetica"/>
          <w:color w:val="3E3E3E"/>
          <w:kern w:val="0"/>
          <w:sz w:val="24"/>
          <w:szCs w:val="24"/>
        </w:rPr>
        <w:t>”</w:t>
      </w:r>
      <w:r w:rsidRPr="00747CCD">
        <w:rPr>
          <w:rFonts w:ascii="Helvetica" w:eastAsia="宋体" w:hAnsi="Helvetica" w:cs="Helvetica"/>
          <w:color w:val="3E3E3E"/>
          <w:kern w:val="0"/>
          <w:sz w:val="24"/>
          <w:szCs w:val="24"/>
        </w:rPr>
        <w:t>是一种</w:t>
      </w:r>
      <w:proofErr w:type="gramStart"/>
      <w:r w:rsidRPr="00747CCD">
        <w:rPr>
          <w:rFonts w:ascii="Helvetica" w:eastAsia="宋体" w:hAnsi="Helvetica" w:cs="Helvetica"/>
          <w:color w:val="3E3E3E"/>
          <w:kern w:val="0"/>
          <w:sz w:val="24"/>
          <w:szCs w:val="24"/>
        </w:rPr>
        <w:t>破壁化</w:t>
      </w:r>
      <w:proofErr w:type="gramEnd"/>
      <w:r w:rsidRPr="00747CCD">
        <w:rPr>
          <w:rFonts w:ascii="Helvetica" w:eastAsia="宋体" w:hAnsi="Helvetica" w:cs="Helvetica"/>
          <w:color w:val="3E3E3E"/>
          <w:kern w:val="0"/>
          <w:sz w:val="24"/>
          <w:szCs w:val="24"/>
        </w:rPr>
        <w:t>的阅读方案，将</w:t>
      </w:r>
      <w:proofErr w:type="gramStart"/>
      <w:r w:rsidRPr="00747CCD">
        <w:rPr>
          <w:rFonts w:ascii="Helvetica" w:eastAsia="宋体" w:hAnsi="Helvetica" w:cs="Helvetica"/>
          <w:color w:val="3E3E3E"/>
          <w:kern w:val="0"/>
          <w:sz w:val="24"/>
          <w:szCs w:val="24"/>
        </w:rPr>
        <w:t>专业电</w:t>
      </w:r>
      <w:proofErr w:type="gramEnd"/>
      <w:r w:rsidRPr="00747CCD">
        <w:rPr>
          <w:rFonts w:ascii="Helvetica" w:eastAsia="宋体" w:hAnsi="Helvetica" w:cs="Helvetica"/>
          <w:color w:val="3E3E3E"/>
          <w:kern w:val="0"/>
          <w:sz w:val="24"/>
          <w:szCs w:val="24"/>
        </w:rPr>
        <w:t>子书内容解构为问答知识库</w:t>
      </w:r>
      <w:r w:rsidRPr="00747CCD">
        <w:rPr>
          <w:rFonts w:ascii="Helvetica" w:eastAsia="宋体" w:hAnsi="Helvetica" w:cs="Helvetica"/>
          <w:color w:val="3E3E3E"/>
          <w:kern w:val="0"/>
          <w:sz w:val="24"/>
          <w:szCs w:val="24"/>
        </w:rPr>
        <w:t xml:space="preserve">, </w:t>
      </w:r>
      <w:r w:rsidRPr="00747CCD">
        <w:rPr>
          <w:rFonts w:ascii="Helvetica" w:eastAsia="宋体" w:hAnsi="Helvetica" w:cs="Helvetica"/>
          <w:color w:val="3E3E3E"/>
          <w:kern w:val="0"/>
          <w:sz w:val="24"/>
          <w:szCs w:val="24"/>
        </w:rPr>
        <w:t>读者搜索一个知识点，或者一个问题，</w:t>
      </w:r>
      <w:r w:rsidRPr="00747CCD">
        <w:rPr>
          <w:rFonts w:ascii="Helvetica" w:eastAsia="宋体" w:hAnsi="Helvetica" w:cs="Helvetica"/>
          <w:color w:val="3E3E3E"/>
          <w:kern w:val="0"/>
          <w:sz w:val="24"/>
          <w:szCs w:val="24"/>
        </w:rPr>
        <w:t>“</w:t>
      </w:r>
      <w:r w:rsidRPr="00747CCD">
        <w:rPr>
          <w:rFonts w:ascii="Helvetica" w:eastAsia="宋体" w:hAnsi="Helvetica" w:cs="Helvetica"/>
          <w:color w:val="3E3E3E"/>
          <w:kern w:val="0"/>
          <w:sz w:val="24"/>
          <w:szCs w:val="24"/>
        </w:rPr>
        <w:t>可知</w:t>
      </w:r>
      <w:r w:rsidRPr="00747CCD">
        <w:rPr>
          <w:rFonts w:ascii="Helvetica" w:eastAsia="宋体" w:hAnsi="Helvetica" w:cs="Helvetica"/>
          <w:color w:val="3E3E3E"/>
          <w:kern w:val="0"/>
          <w:sz w:val="24"/>
          <w:szCs w:val="24"/>
        </w:rPr>
        <w:t>”</w:t>
      </w:r>
      <w:r w:rsidRPr="00747CCD">
        <w:rPr>
          <w:rFonts w:ascii="Helvetica" w:eastAsia="宋体" w:hAnsi="Helvetica" w:cs="Helvetica"/>
          <w:color w:val="3E3E3E"/>
          <w:kern w:val="0"/>
          <w:sz w:val="24"/>
          <w:szCs w:val="24"/>
        </w:rPr>
        <w:t>知识服务平台将直接给出</w:t>
      </w:r>
      <w:proofErr w:type="gramStart"/>
      <w:r w:rsidRPr="00747CCD">
        <w:rPr>
          <w:rFonts w:ascii="Helvetica" w:eastAsia="宋体" w:hAnsi="Helvetica" w:cs="Helvetica"/>
          <w:color w:val="3E3E3E"/>
          <w:kern w:val="0"/>
          <w:sz w:val="24"/>
          <w:szCs w:val="24"/>
        </w:rPr>
        <w:t>该知识</w:t>
      </w:r>
      <w:proofErr w:type="gramEnd"/>
      <w:r w:rsidRPr="00747CCD">
        <w:rPr>
          <w:rFonts w:ascii="Helvetica" w:eastAsia="宋体" w:hAnsi="Helvetica" w:cs="Helvetica"/>
          <w:color w:val="3E3E3E"/>
          <w:kern w:val="0"/>
          <w:sz w:val="24"/>
          <w:szCs w:val="24"/>
        </w:rPr>
        <w:t>点在书中的解答，实现工具书般条目化的阅读。</w:t>
      </w:r>
    </w:p>
    <w:p w14:paraId="0F2243C8" w14:textId="22D9A4E9" w:rsidR="00747CCD" w:rsidRPr="00747CCD" w:rsidRDefault="00747CCD" w:rsidP="00747CCD">
      <w:pPr>
        <w:widowControl/>
        <w:spacing w:line="0" w:lineRule="auto"/>
        <w:textAlignment w:val="center"/>
        <w:rPr>
          <w:rFonts w:ascii="Helvetica" w:eastAsia="宋体" w:hAnsi="Helvetica" w:cs="Helvetica"/>
          <w:color w:val="3E3E3E"/>
          <w:kern w:val="0"/>
          <w:sz w:val="24"/>
          <w:szCs w:val="24"/>
        </w:rPr>
      </w:pPr>
    </w:p>
    <w:p w14:paraId="308F1C02" w14:textId="3929F214" w:rsidR="00747CCD" w:rsidRPr="00747CCD" w:rsidRDefault="0072470E" w:rsidP="00747CCD">
      <w:pPr>
        <w:widowControl/>
        <w:rPr>
          <w:rFonts w:ascii="Helvetica" w:eastAsia="宋体" w:hAnsi="Helvetica" w:cs="Helvetica"/>
          <w:color w:val="3E3E3E"/>
          <w:kern w:val="0"/>
          <w:sz w:val="24"/>
          <w:szCs w:val="24"/>
        </w:rPr>
      </w:pPr>
      <w:r>
        <w:rPr>
          <w:noProof/>
        </w:rPr>
        <w:lastRenderedPageBreak/>
        <mc:AlternateContent>
          <mc:Choice Requires="wps">
            <w:drawing>
              <wp:anchor distT="0" distB="0" distL="114300" distR="114300" simplePos="0" relativeHeight="251672576" behindDoc="0" locked="0" layoutInCell="1" allowOverlap="1" wp14:anchorId="6E8B1460" wp14:editId="4A11B96C">
                <wp:simplePos x="0" y="0"/>
                <wp:positionH relativeFrom="margin">
                  <wp:align>left</wp:align>
                </wp:positionH>
                <wp:positionV relativeFrom="paragraph">
                  <wp:posOffset>160020</wp:posOffset>
                </wp:positionV>
                <wp:extent cx="1066800" cy="266700"/>
                <wp:effectExtent l="0" t="0" r="0" b="0"/>
                <wp:wrapNone/>
                <wp:docPr id="1055287207" name="矩形 3"/>
                <wp:cNvGraphicFramePr/>
                <a:graphic xmlns:a="http://schemas.openxmlformats.org/drawingml/2006/main">
                  <a:graphicData uri="http://schemas.microsoft.com/office/word/2010/wordprocessingShape">
                    <wps:wsp>
                      <wps:cNvSpPr/>
                      <wps:spPr>
                        <a:xfrm>
                          <a:off x="0" y="0"/>
                          <a:ext cx="1066800" cy="266700"/>
                        </a:xfrm>
                        <a:prstGeom prst="rect">
                          <a:avLst/>
                        </a:prstGeom>
                        <a:ln>
                          <a:noFill/>
                        </a:ln>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F429A2" id="矩形 3" o:spid="_x0000_s1026" style="position:absolute;left:0;text-align:left;margin-left:0;margin-top:12.6pt;width:84pt;height:21pt;z-index:251672576;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" fillcolor="white [3201]" stroked="f" strokeweight="1pt">
                <w10:wrap anchorx="margin"/>
              </v:rect>
            </w:pict>
          </mc:Fallback>
        </mc:AlternateContent>
      </w:r>
      <w:r w:rsidR="001609CB">
        <w:rPr>
          <w:noProof/>
        </w:rPr>
        <w:drawing>
          <wp:inline distT="0" distB="0" distL="0" distR="0" wp14:anchorId="73F86B4F" wp14:editId="178255DF">
            <wp:extent cx="5274310" cy="3032760"/>
            <wp:effectExtent l="0" t="0" r="2540" b="0"/>
            <wp:docPr id="3054116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411625" name=""/>
                    <pic:cNvPicPr/>
                  </pic:nvPicPr>
                  <pic:blipFill>
                    <a:blip r:embed="rId13"/>
                    <a:stretch>
                      <a:fillRect/>
                    </a:stretch>
                  </pic:blipFill>
                  <pic:spPr>
                    <a:xfrm>
                      <a:off x="0" y="0"/>
                      <a:ext cx="5274310" cy="3032760"/>
                    </a:xfrm>
                    <a:prstGeom prst="rect">
                      <a:avLst/>
                    </a:prstGeom>
                  </pic:spPr>
                </pic:pic>
              </a:graphicData>
            </a:graphic>
          </wp:inline>
        </w:drawing>
      </w:r>
    </w:p>
    <w:p w14:paraId="7D325615" w14:textId="77777777" w:rsidR="00747CCD" w:rsidRPr="00747CCD" w:rsidRDefault="00747CCD" w:rsidP="0059664D">
      <w:pPr>
        <w:widowControl/>
        <w:spacing w:line="360" w:lineRule="auto"/>
        <w:ind w:firstLineChars="200" w:firstLine="480"/>
        <w:rPr>
          <w:rFonts w:ascii="Helvetica" w:eastAsia="宋体" w:hAnsi="Helvetica" w:cs="Helvetica"/>
          <w:color w:val="3E3E3E"/>
          <w:kern w:val="0"/>
          <w:sz w:val="24"/>
          <w:szCs w:val="24"/>
        </w:rPr>
      </w:pPr>
      <w:r w:rsidRPr="00747CCD">
        <w:rPr>
          <w:rFonts w:ascii="Helvetica" w:eastAsia="宋体" w:hAnsi="Helvetica" w:cs="Helvetica"/>
          <w:color w:val="3E3E3E"/>
          <w:kern w:val="0"/>
          <w:sz w:val="24"/>
          <w:szCs w:val="24"/>
        </w:rPr>
        <w:t>“</w:t>
      </w:r>
      <w:r w:rsidRPr="00747CCD">
        <w:rPr>
          <w:rFonts w:ascii="Helvetica" w:eastAsia="宋体" w:hAnsi="Helvetica" w:cs="Helvetica"/>
          <w:color w:val="3E3E3E"/>
          <w:kern w:val="0"/>
          <w:sz w:val="24"/>
          <w:szCs w:val="24"/>
        </w:rPr>
        <w:t>可知道</w:t>
      </w:r>
      <w:r w:rsidRPr="00747CCD">
        <w:rPr>
          <w:rFonts w:ascii="Helvetica" w:eastAsia="宋体" w:hAnsi="Helvetica" w:cs="Helvetica"/>
          <w:color w:val="3E3E3E"/>
          <w:kern w:val="0"/>
          <w:sz w:val="24"/>
          <w:szCs w:val="24"/>
        </w:rPr>
        <w:t>”</w:t>
      </w:r>
      <w:r w:rsidRPr="00747CCD">
        <w:rPr>
          <w:rFonts w:ascii="Helvetica" w:eastAsia="宋体" w:hAnsi="Helvetica" w:cs="Helvetica"/>
          <w:color w:val="3E3E3E"/>
          <w:kern w:val="0"/>
          <w:sz w:val="24"/>
          <w:szCs w:val="24"/>
        </w:rPr>
        <w:t>打破了原有电子书按照章节顺序阅读、无法快速查找所需知识点的阅读弊端，可以帮助读者精准找到所需结果，快速定位相关电子书的特定章节，实现精准链接读者需求，提供权威、专业的</w:t>
      </w:r>
      <w:r w:rsidRPr="00747CCD">
        <w:rPr>
          <w:rFonts w:ascii="Helvetica" w:eastAsia="宋体" w:hAnsi="Helvetica" w:cs="Helvetica"/>
          <w:color w:val="3E3E3E"/>
          <w:kern w:val="0"/>
          <w:sz w:val="24"/>
          <w:szCs w:val="24"/>
        </w:rPr>
        <w:t>“</w:t>
      </w:r>
      <w:r w:rsidRPr="00747CCD">
        <w:rPr>
          <w:rFonts w:ascii="Helvetica" w:eastAsia="宋体" w:hAnsi="Helvetica" w:cs="Helvetica"/>
          <w:color w:val="3E3E3E"/>
          <w:kern w:val="0"/>
          <w:sz w:val="24"/>
          <w:szCs w:val="24"/>
        </w:rPr>
        <w:t>答案</w:t>
      </w:r>
      <w:r w:rsidRPr="00747CCD">
        <w:rPr>
          <w:rFonts w:ascii="Helvetica" w:eastAsia="宋体" w:hAnsi="Helvetica" w:cs="Helvetica"/>
          <w:color w:val="3E3E3E"/>
          <w:kern w:val="0"/>
          <w:sz w:val="24"/>
          <w:szCs w:val="24"/>
        </w:rPr>
        <w:t>”</w:t>
      </w:r>
      <w:r w:rsidRPr="00747CCD">
        <w:rPr>
          <w:rFonts w:ascii="Helvetica" w:eastAsia="宋体" w:hAnsi="Helvetica" w:cs="Helvetica"/>
          <w:color w:val="3E3E3E"/>
          <w:kern w:val="0"/>
          <w:sz w:val="24"/>
          <w:szCs w:val="24"/>
        </w:rPr>
        <w:t>，并按照知识点关联，智能匹配和检索</w:t>
      </w:r>
      <w:r w:rsidRPr="00747CCD">
        <w:rPr>
          <w:rFonts w:ascii="Helvetica" w:eastAsia="宋体" w:hAnsi="Helvetica" w:cs="Helvetica"/>
          <w:color w:val="3E3E3E"/>
          <w:kern w:val="0"/>
          <w:sz w:val="24"/>
          <w:szCs w:val="24"/>
        </w:rPr>
        <w:t>“</w:t>
      </w:r>
      <w:r w:rsidRPr="00747CCD">
        <w:rPr>
          <w:rFonts w:ascii="Helvetica" w:eastAsia="宋体" w:hAnsi="Helvetica" w:cs="Helvetica"/>
          <w:color w:val="3E3E3E"/>
          <w:kern w:val="0"/>
          <w:sz w:val="24"/>
          <w:szCs w:val="24"/>
        </w:rPr>
        <w:t>问题</w:t>
      </w:r>
      <w:r w:rsidRPr="00747CCD">
        <w:rPr>
          <w:rFonts w:ascii="Helvetica" w:eastAsia="宋体" w:hAnsi="Helvetica" w:cs="Helvetica"/>
          <w:color w:val="3E3E3E"/>
          <w:kern w:val="0"/>
          <w:sz w:val="24"/>
          <w:szCs w:val="24"/>
        </w:rPr>
        <w:t>”</w:t>
      </w:r>
      <w:r w:rsidRPr="00747CCD">
        <w:rPr>
          <w:rFonts w:ascii="Helvetica" w:eastAsia="宋体" w:hAnsi="Helvetica" w:cs="Helvetica"/>
          <w:color w:val="3E3E3E"/>
          <w:kern w:val="0"/>
          <w:sz w:val="24"/>
          <w:szCs w:val="24"/>
        </w:rPr>
        <w:t>相关联的知识内容，呈现相关的知识点，实现专业知识内容的高效阅读和学习。</w:t>
      </w:r>
    </w:p>
    <w:p w14:paraId="0F1D7046" w14:textId="77777777" w:rsidR="00747CCD" w:rsidRPr="00747CCD" w:rsidRDefault="00747CCD" w:rsidP="00747CCD">
      <w:pPr>
        <w:widowControl/>
        <w:rPr>
          <w:rFonts w:ascii="Helvetica" w:eastAsia="宋体" w:hAnsi="Helvetica" w:cs="Helvetica"/>
          <w:color w:val="3E3E3E"/>
          <w:kern w:val="0"/>
          <w:sz w:val="24"/>
          <w:szCs w:val="24"/>
        </w:rPr>
      </w:pPr>
    </w:p>
    <w:p w14:paraId="0D32B9D6" w14:textId="4B878056" w:rsidR="00747CCD" w:rsidRPr="00747CCD" w:rsidRDefault="00747CCD" w:rsidP="00747CCD">
      <w:pPr>
        <w:widowControl/>
        <w:rPr>
          <w:rFonts w:ascii="Helvetica" w:eastAsia="宋体" w:hAnsi="Helvetica" w:cs="Helvetica"/>
          <w:color w:val="3E3E3E"/>
          <w:kern w:val="0"/>
          <w:sz w:val="24"/>
          <w:szCs w:val="24"/>
        </w:rPr>
      </w:pPr>
      <w:r w:rsidRPr="00747CCD">
        <w:rPr>
          <w:rFonts w:ascii="Helvetica" w:eastAsia="宋体" w:hAnsi="Helvetica" w:cs="Helvetica"/>
          <w:color w:val="3E3E3E"/>
          <w:kern w:val="0"/>
          <w:sz w:val="24"/>
          <w:szCs w:val="24"/>
        </w:rPr>
        <w:t>二、</w:t>
      </w:r>
      <w:r w:rsidRPr="00747CCD">
        <w:rPr>
          <w:rFonts w:ascii="Helvetica" w:eastAsia="宋体" w:hAnsi="Helvetica" w:cs="Helvetica"/>
          <w:color w:val="3E3E3E"/>
          <w:kern w:val="0"/>
          <w:sz w:val="24"/>
          <w:szCs w:val="24"/>
        </w:rPr>
        <w:t>“</w:t>
      </w:r>
      <w:r w:rsidRPr="00747CCD">
        <w:rPr>
          <w:rFonts w:ascii="Helvetica" w:eastAsia="宋体" w:hAnsi="Helvetica" w:cs="Helvetica"/>
          <w:color w:val="3E3E3E"/>
          <w:kern w:val="0"/>
          <w:sz w:val="24"/>
          <w:szCs w:val="24"/>
        </w:rPr>
        <w:t>知识阅读</w:t>
      </w:r>
      <w:r w:rsidRPr="00747CCD">
        <w:rPr>
          <w:rFonts w:ascii="Helvetica" w:eastAsia="宋体" w:hAnsi="Helvetica" w:cs="Helvetica"/>
          <w:color w:val="3E3E3E"/>
          <w:kern w:val="0"/>
          <w:sz w:val="24"/>
          <w:szCs w:val="24"/>
        </w:rPr>
        <w:t>”</w:t>
      </w:r>
    </w:p>
    <w:p w14:paraId="6E10024F" w14:textId="77777777" w:rsidR="00747CCD" w:rsidRPr="00747CCD" w:rsidRDefault="00747CCD" w:rsidP="0059664D">
      <w:pPr>
        <w:widowControl/>
        <w:spacing w:line="360" w:lineRule="auto"/>
        <w:ind w:firstLineChars="200" w:firstLine="480"/>
        <w:rPr>
          <w:rFonts w:ascii="Helvetica" w:eastAsia="宋体" w:hAnsi="Helvetica" w:cs="Helvetica"/>
          <w:color w:val="3E3E3E"/>
          <w:kern w:val="0"/>
          <w:sz w:val="24"/>
          <w:szCs w:val="24"/>
        </w:rPr>
      </w:pPr>
      <w:r w:rsidRPr="00747CCD">
        <w:rPr>
          <w:rFonts w:ascii="Helvetica" w:eastAsia="宋体" w:hAnsi="Helvetica" w:cs="Helvetica"/>
          <w:color w:val="3E3E3E"/>
          <w:kern w:val="0"/>
          <w:sz w:val="24"/>
          <w:szCs w:val="24"/>
        </w:rPr>
        <w:t>“</w:t>
      </w:r>
      <w:r w:rsidRPr="00747CCD">
        <w:rPr>
          <w:rFonts w:ascii="Helvetica" w:eastAsia="宋体" w:hAnsi="Helvetica" w:cs="Helvetica"/>
          <w:color w:val="3E3E3E"/>
          <w:kern w:val="0"/>
          <w:sz w:val="24"/>
          <w:szCs w:val="24"/>
        </w:rPr>
        <w:t>知识阅读</w:t>
      </w:r>
      <w:r w:rsidRPr="00747CCD">
        <w:rPr>
          <w:rFonts w:ascii="Helvetica" w:eastAsia="宋体" w:hAnsi="Helvetica" w:cs="Helvetica"/>
          <w:color w:val="3E3E3E"/>
          <w:kern w:val="0"/>
          <w:sz w:val="24"/>
          <w:szCs w:val="24"/>
        </w:rPr>
        <w:t>”</w:t>
      </w:r>
      <w:r w:rsidRPr="00747CCD">
        <w:rPr>
          <w:rFonts w:ascii="Helvetica" w:eastAsia="宋体" w:hAnsi="Helvetica" w:cs="Helvetica"/>
          <w:color w:val="3E3E3E"/>
          <w:kern w:val="0"/>
          <w:sz w:val="24"/>
          <w:szCs w:val="24"/>
        </w:rPr>
        <w:t>是一种阅读与知识体系完美融合的阅读方式。</w:t>
      </w:r>
      <w:r w:rsidRPr="00747CCD">
        <w:rPr>
          <w:rFonts w:ascii="Helvetica" w:eastAsia="宋体" w:hAnsi="Helvetica" w:cs="Helvetica"/>
          <w:color w:val="3E3E3E"/>
          <w:kern w:val="0"/>
          <w:sz w:val="24"/>
          <w:szCs w:val="24"/>
        </w:rPr>
        <w:t>“</w:t>
      </w:r>
      <w:r w:rsidRPr="00747CCD">
        <w:rPr>
          <w:rFonts w:ascii="Helvetica" w:eastAsia="宋体" w:hAnsi="Helvetica" w:cs="Helvetica"/>
          <w:color w:val="3E3E3E"/>
          <w:kern w:val="0"/>
          <w:sz w:val="24"/>
          <w:szCs w:val="24"/>
        </w:rPr>
        <w:t>可知</w:t>
      </w:r>
      <w:r w:rsidRPr="00747CCD">
        <w:rPr>
          <w:rFonts w:ascii="Helvetica" w:eastAsia="宋体" w:hAnsi="Helvetica" w:cs="Helvetica"/>
          <w:color w:val="3E3E3E"/>
          <w:kern w:val="0"/>
          <w:sz w:val="24"/>
          <w:szCs w:val="24"/>
        </w:rPr>
        <w:t>”</w:t>
      </w:r>
      <w:r w:rsidRPr="00747CCD">
        <w:rPr>
          <w:rFonts w:ascii="Helvetica" w:eastAsia="宋体" w:hAnsi="Helvetica" w:cs="Helvetica"/>
          <w:color w:val="3E3E3E"/>
          <w:kern w:val="0"/>
          <w:sz w:val="24"/>
          <w:szCs w:val="24"/>
        </w:rPr>
        <w:t>知识服务平台通过对知识点挖掘、知识体系构建、信息分析，在细分领域内实现知识点体系化，根据知识点关联各种类型资源，供读者进行网络化、体系化阅读。让读者在阅读一本电子书时，既可以学习与之相关的知识点解释，还可以根据知识体系的指引快速获取关联知识内容和资源进行系统性连贯学习。</w:t>
      </w:r>
    </w:p>
    <w:p w14:paraId="77357A0C" w14:textId="1298484D" w:rsidR="00747CCD" w:rsidRPr="00747CCD" w:rsidRDefault="00747CCD" w:rsidP="00747CCD">
      <w:pPr>
        <w:widowControl/>
        <w:spacing w:line="0" w:lineRule="auto"/>
        <w:textAlignment w:val="center"/>
        <w:rPr>
          <w:rFonts w:ascii="Helvetica" w:eastAsia="宋体" w:hAnsi="Helvetica" w:cs="Helvetica"/>
          <w:color w:val="3E3E3E"/>
          <w:kern w:val="0"/>
          <w:sz w:val="24"/>
          <w:szCs w:val="24"/>
        </w:rPr>
      </w:pPr>
    </w:p>
    <w:p w14:paraId="5998072F" w14:textId="61244615" w:rsidR="00747CCD" w:rsidRPr="00747CCD" w:rsidRDefault="00897EC4" w:rsidP="00747CCD">
      <w:pPr>
        <w:widowControl/>
        <w:rPr>
          <w:rFonts w:ascii="Helvetica" w:eastAsia="宋体" w:hAnsi="Helvetica" w:cs="Helvetica"/>
          <w:color w:val="3E3E3E"/>
          <w:kern w:val="0"/>
          <w:sz w:val="24"/>
          <w:szCs w:val="24"/>
        </w:rPr>
      </w:pPr>
      <w:r>
        <w:rPr>
          <w:noProof/>
        </w:rPr>
        <w:lastRenderedPageBreak/>
        <w:drawing>
          <wp:inline distT="0" distB="0" distL="0" distR="0" wp14:anchorId="47A18D50" wp14:editId="4288190E">
            <wp:extent cx="5274310" cy="2941320"/>
            <wp:effectExtent l="0" t="0" r="2540" b="0"/>
            <wp:docPr id="8708647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0864719" name=""/>
                    <pic:cNvPicPr/>
                  </pic:nvPicPr>
                  <pic:blipFill>
                    <a:blip r:embed="rId14"/>
                    <a:stretch>
                      <a:fillRect/>
                    </a:stretch>
                  </pic:blipFill>
                  <pic:spPr>
                    <a:xfrm>
                      <a:off x="0" y="0"/>
                      <a:ext cx="5274310" cy="2941320"/>
                    </a:xfrm>
                    <a:prstGeom prst="rect">
                      <a:avLst/>
                    </a:prstGeom>
                  </pic:spPr>
                </pic:pic>
              </a:graphicData>
            </a:graphic>
          </wp:inline>
        </w:drawing>
      </w:r>
    </w:p>
    <w:p w14:paraId="38587469" w14:textId="77777777" w:rsidR="00747CCD" w:rsidRPr="00747CCD" w:rsidRDefault="00747CCD" w:rsidP="0059664D">
      <w:pPr>
        <w:widowControl/>
        <w:spacing w:line="360" w:lineRule="auto"/>
        <w:ind w:firstLineChars="200" w:firstLine="552"/>
        <w:rPr>
          <w:rFonts w:ascii="Helvetica" w:eastAsia="宋体" w:hAnsi="Helvetica" w:cs="Helvetica"/>
          <w:color w:val="3E3E3E"/>
          <w:kern w:val="0"/>
          <w:sz w:val="24"/>
          <w:szCs w:val="24"/>
        </w:rPr>
      </w:pPr>
      <w:r w:rsidRPr="00747CCD">
        <w:rPr>
          <w:rFonts w:ascii="Helvetica" w:eastAsia="宋体" w:hAnsi="Helvetica" w:cs="Helvetica"/>
          <w:color w:val="3E3E3E"/>
          <w:spacing w:val="18"/>
          <w:kern w:val="0"/>
          <w:sz w:val="24"/>
          <w:szCs w:val="24"/>
        </w:rPr>
        <w:t>“</w:t>
      </w:r>
      <w:r w:rsidRPr="00747CCD">
        <w:rPr>
          <w:rFonts w:ascii="Helvetica" w:eastAsia="宋体" w:hAnsi="Helvetica" w:cs="Helvetica"/>
          <w:color w:val="3E3E3E"/>
          <w:spacing w:val="18"/>
          <w:kern w:val="0"/>
          <w:sz w:val="24"/>
          <w:szCs w:val="24"/>
        </w:rPr>
        <w:t>知识</w:t>
      </w:r>
      <w:r w:rsidRPr="00747CCD">
        <w:rPr>
          <w:rFonts w:ascii="Helvetica" w:eastAsia="宋体" w:hAnsi="Helvetica" w:cs="Helvetica"/>
          <w:color w:val="3E3E3E"/>
          <w:spacing w:val="18"/>
          <w:kern w:val="0"/>
          <w:sz w:val="24"/>
          <w:szCs w:val="24"/>
        </w:rPr>
        <w:t>”</w:t>
      </w:r>
      <w:proofErr w:type="gramStart"/>
      <w:r w:rsidRPr="00747CCD">
        <w:rPr>
          <w:rFonts w:ascii="Helvetica" w:eastAsia="宋体" w:hAnsi="Helvetica" w:cs="Helvetica"/>
          <w:color w:val="3E3E3E"/>
          <w:spacing w:val="18"/>
          <w:kern w:val="0"/>
          <w:sz w:val="24"/>
          <w:szCs w:val="24"/>
        </w:rPr>
        <w:t>阅读既</w:t>
      </w:r>
      <w:proofErr w:type="gramEnd"/>
      <w:r w:rsidRPr="00747CCD">
        <w:rPr>
          <w:rFonts w:ascii="Helvetica" w:eastAsia="宋体" w:hAnsi="Helvetica" w:cs="Helvetica"/>
          <w:color w:val="3E3E3E"/>
          <w:spacing w:val="18"/>
          <w:kern w:val="0"/>
          <w:sz w:val="24"/>
          <w:szCs w:val="24"/>
        </w:rPr>
        <w:t>可以满足读者进行系统性连贯学习，同时</w:t>
      </w:r>
      <w:proofErr w:type="gramStart"/>
      <w:r w:rsidRPr="00747CCD">
        <w:rPr>
          <w:rFonts w:ascii="Helvetica" w:eastAsia="宋体" w:hAnsi="Helvetica" w:cs="Helvetica"/>
          <w:color w:val="3E3E3E"/>
          <w:spacing w:val="18"/>
          <w:kern w:val="0"/>
          <w:sz w:val="24"/>
          <w:szCs w:val="24"/>
        </w:rPr>
        <w:t>也服务</w:t>
      </w:r>
      <w:proofErr w:type="gramEnd"/>
      <w:r w:rsidRPr="00747CCD">
        <w:rPr>
          <w:rFonts w:ascii="Helvetica" w:eastAsia="宋体" w:hAnsi="Helvetica" w:cs="Helvetica"/>
          <w:color w:val="3E3E3E"/>
          <w:spacing w:val="18"/>
          <w:kern w:val="0"/>
          <w:sz w:val="24"/>
          <w:szCs w:val="24"/>
        </w:rPr>
        <w:t>于教学科研，满足学科资源建设需求。目前</w:t>
      </w:r>
      <w:r w:rsidRPr="00747CCD">
        <w:rPr>
          <w:rFonts w:ascii="Helvetica" w:eastAsia="宋体" w:hAnsi="Helvetica" w:cs="Helvetica"/>
          <w:color w:val="3E3E3E"/>
          <w:spacing w:val="18"/>
          <w:kern w:val="0"/>
          <w:sz w:val="24"/>
          <w:szCs w:val="24"/>
        </w:rPr>
        <w:t>“</w:t>
      </w:r>
      <w:r w:rsidRPr="00747CCD">
        <w:rPr>
          <w:rFonts w:ascii="Helvetica" w:eastAsia="宋体" w:hAnsi="Helvetica" w:cs="Helvetica"/>
          <w:color w:val="3E3E3E"/>
          <w:spacing w:val="18"/>
          <w:kern w:val="0"/>
          <w:sz w:val="24"/>
          <w:szCs w:val="24"/>
        </w:rPr>
        <w:t>可知</w:t>
      </w:r>
      <w:r w:rsidRPr="00747CCD">
        <w:rPr>
          <w:rFonts w:ascii="Helvetica" w:eastAsia="宋体" w:hAnsi="Helvetica" w:cs="Helvetica"/>
          <w:color w:val="3E3E3E"/>
          <w:spacing w:val="18"/>
          <w:kern w:val="0"/>
          <w:sz w:val="24"/>
          <w:szCs w:val="24"/>
        </w:rPr>
        <w:t>”</w:t>
      </w:r>
      <w:r w:rsidRPr="00747CCD">
        <w:rPr>
          <w:rFonts w:ascii="Helvetica" w:eastAsia="宋体" w:hAnsi="Helvetica" w:cs="Helvetica"/>
          <w:color w:val="3E3E3E"/>
          <w:spacing w:val="18"/>
          <w:kern w:val="0"/>
          <w:sz w:val="24"/>
          <w:szCs w:val="24"/>
        </w:rPr>
        <w:t>知识服务平台已在电子、电路、雷达、探测、建筑施工等专业领域构建出完善的知识体系，供读者学习。</w:t>
      </w:r>
    </w:p>
    <w:p w14:paraId="07C6041C" w14:textId="77777777" w:rsidR="00A53491" w:rsidRPr="00747CCD" w:rsidRDefault="00A53491"/>
    <w:sectPr w:rsidR="00A53491" w:rsidRPr="00747CCD">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等线">
    <w:altName w:val="DengXian"/>
    <w:panose1 w:val="02010600030101010101"/>
    <w:charset w:val="86"/>
    <w:family w:val="auto"/>
    <w:pitch w:val="variable"/>
    <w:sig w:usb0="A00002BF" w:usb1="38CF7CFA" w:usb2="00000016" w:usb3="00000000" w:csb0="0004000F"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PingFangTC-light">
    <w:altName w:val="Cambria"/>
    <w:panose1 w:val="00000000000000000000"/>
    <w:charset w:val="00"/>
    <w:family w:val="roman"/>
    <w:notTrueType/>
    <w:pitch w:val="default"/>
  </w:font>
  <w:font w:name="Helvetica">
    <w:panose1 w:val="020B0604020202020204"/>
    <w:charset w:val="00"/>
    <w:family w:val="swiss"/>
    <w:pitch w:val="variable"/>
    <w:sig w:usb0="E0002EFF" w:usb1="C000785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73920"/>
    <w:rsid w:val="0002035B"/>
    <w:rsid w:val="001609CB"/>
    <w:rsid w:val="00220F48"/>
    <w:rsid w:val="00463B45"/>
    <w:rsid w:val="004734C4"/>
    <w:rsid w:val="0059664D"/>
    <w:rsid w:val="006023FD"/>
    <w:rsid w:val="0072470E"/>
    <w:rsid w:val="00747CCD"/>
    <w:rsid w:val="007B2F61"/>
    <w:rsid w:val="00897EC4"/>
    <w:rsid w:val="008B3F8C"/>
    <w:rsid w:val="008F24DC"/>
    <w:rsid w:val="00973920"/>
    <w:rsid w:val="00A53491"/>
    <w:rsid w:val="00EF4F2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94AF38"/>
  <w15:chartTrackingRefBased/>
  <w15:docId w15:val="{0E214546-60E5-4FED-AC54-2DBB288F04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59664D"/>
    <w:pPr>
      <w:widowControl w:val="0"/>
      <w:jc w:val="both"/>
    </w:pPr>
  </w:style>
  <w:style w:type="paragraph" w:styleId="3">
    <w:name w:val="heading 3"/>
    <w:basedOn w:val="a"/>
    <w:link w:val="30"/>
    <w:uiPriority w:val="9"/>
    <w:qFormat/>
    <w:rsid w:val="00747CCD"/>
    <w:pPr>
      <w:widowControl/>
      <w:spacing w:before="100" w:beforeAutospacing="1" w:after="100" w:afterAutospacing="1"/>
      <w:jc w:val="left"/>
      <w:outlineLvl w:val="2"/>
    </w:pPr>
    <w:rPr>
      <w:rFonts w:ascii="宋体" w:eastAsia="宋体" w:hAnsi="宋体" w:cs="宋体"/>
      <w:b/>
      <w:bCs/>
      <w:kern w:val="0"/>
      <w:sz w:val="27"/>
      <w:szCs w:val="27"/>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30">
    <w:name w:val="标题 3 字符"/>
    <w:basedOn w:val="a0"/>
    <w:link w:val="3"/>
    <w:uiPriority w:val="9"/>
    <w:rsid w:val="00747CCD"/>
    <w:rPr>
      <w:rFonts w:ascii="宋体" w:eastAsia="宋体" w:hAnsi="宋体" w:cs="宋体"/>
      <w:b/>
      <w:bCs/>
      <w:kern w:val="0"/>
      <w:sz w:val="27"/>
      <w:szCs w:val="27"/>
    </w:rPr>
  </w:style>
  <w:style w:type="character" w:customStyle="1" w:styleId="time">
    <w:name w:val="time"/>
    <w:basedOn w:val="a0"/>
    <w:rsid w:val="00747CCD"/>
  </w:style>
  <w:style w:type="character" w:customStyle="1" w:styleId="brand">
    <w:name w:val="brand"/>
    <w:basedOn w:val="a0"/>
    <w:rsid w:val="00747CCD"/>
  </w:style>
  <w:style w:type="paragraph" w:styleId="a3">
    <w:name w:val="Normal (Web)"/>
    <w:basedOn w:val="a"/>
    <w:uiPriority w:val="99"/>
    <w:semiHidden/>
    <w:unhideWhenUsed/>
    <w:rsid w:val="00747CCD"/>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747CC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54590439">
      <w:bodyDiv w:val="1"/>
      <w:marLeft w:val="0"/>
      <w:marRight w:val="0"/>
      <w:marTop w:val="0"/>
      <w:marBottom w:val="0"/>
      <w:divBdr>
        <w:top w:val="none" w:sz="0" w:space="0" w:color="auto"/>
        <w:left w:val="none" w:sz="0" w:space="0" w:color="auto"/>
        <w:bottom w:val="none" w:sz="0" w:space="0" w:color="auto"/>
        <w:right w:val="none" w:sz="0" w:space="0" w:color="auto"/>
      </w:divBdr>
      <w:divsChild>
        <w:div w:id="962539243">
          <w:marLeft w:val="-225"/>
          <w:marRight w:val="-225"/>
          <w:marTop w:val="0"/>
          <w:marBottom w:val="0"/>
          <w:divBdr>
            <w:top w:val="none" w:sz="0" w:space="0" w:color="auto"/>
            <w:left w:val="none" w:sz="0" w:space="0" w:color="auto"/>
            <w:bottom w:val="none" w:sz="0" w:space="0" w:color="auto"/>
            <w:right w:val="none" w:sz="0" w:space="0" w:color="auto"/>
          </w:divBdr>
          <w:divsChild>
            <w:div w:id="1614894938">
              <w:marLeft w:val="0"/>
              <w:marRight w:val="0"/>
              <w:marTop w:val="0"/>
              <w:marBottom w:val="0"/>
              <w:divBdr>
                <w:top w:val="none" w:sz="0" w:space="0" w:color="auto"/>
                <w:left w:val="none" w:sz="0" w:space="0" w:color="auto"/>
                <w:bottom w:val="none" w:sz="0" w:space="0" w:color="auto"/>
                <w:right w:val="none" w:sz="0" w:space="0" w:color="auto"/>
              </w:divBdr>
            </w:div>
          </w:divsChild>
        </w:div>
        <w:div w:id="1966882149">
          <w:marLeft w:val="0"/>
          <w:marRight w:val="0"/>
          <w:marTop w:val="0"/>
          <w:marBottom w:val="0"/>
          <w:divBdr>
            <w:top w:val="none" w:sz="0" w:space="0" w:color="auto"/>
            <w:left w:val="none" w:sz="0" w:space="0" w:color="auto"/>
            <w:bottom w:val="none" w:sz="0" w:space="0" w:color="auto"/>
            <w:right w:val="none" w:sz="0" w:space="0" w:color="auto"/>
          </w:divBdr>
          <w:divsChild>
            <w:div w:id="1704818142">
              <w:marLeft w:val="-465"/>
              <w:marRight w:val="-465"/>
              <w:marTop w:val="0"/>
              <w:marBottom w:val="0"/>
              <w:divBdr>
                <w:top w:val="none" w:sz="0" w:space="0" w:color="auto"/>
                <w:left w:val="none" w:sz="0" w:space="0" w:color="auto"/>
                <w:bottom w:val="none" w:sz="0" w:space="0" w:color="auto"/>
                <w:right w:val="none" w:sz="0" w:space="0" w:color="auto"/>
              </w:divBdr>
              <w:divsChild>
                <w:div w:id="87192143">
                  <w:marLeft w:val="0"/>
                  <w:marRight w:val="0"/>
                  <w:marTop w:val="0"/>
                  <w:marBottom w:val="0"/>
                  <w:divBdr>
                    <w:top w:val="none" w:sz="0" w:space="0" w:color="auto"/>
                    <w:left w:val="none" w:sz="0" w:space="0" w:color="auto"/>
                    <w:bottom w:val="none" w:sz="0" w:space="0" w:color="auto"/>
                    <w:right w:val="none" w:sz="0" w:space="0" w:color="auto"/>
                  </w:divBdr>
                  <w:divsChild>
                    <w:div w:id="1696492518">
                      <w:marLeft w:val="0"/>
                      <w:marRight w:val="0"/>
                      <w:marTop w:val="0"/>
                      <w:marBottom w:val="0"/>
                      <w:divBdr>
                        <w:top w:val="none" w:sz="0" w:space="0" w:color="auto"/>
                        <w:left w:val="none" w:sz="0" w:space="0" w:color="auto"/>
                        <w:bottom w:val="none" w:sz="0" w:space="0" w:color="auto"/>
                        <w:right w:val="none" w:sz="0" w:space="0" w:color="auto"/>
                      </w:divBdr>
                      <w:divsChild>
                        <w:div w:id="432169283">
                          <w:marLeft w:val="0"/>
                          <w:marRight w:val="0"/>
                          <w:marTop w:val="0"/>
                          <w:marBottom w:val="0"/>
                          <w:divBdr>
                            <w:top w:val="none" w:sz="0" w:space="0" w:color="auto"/>
                            <w:left w:val="none" w:sz="0" w:space="0" w:color="auto"/>
                            <w:bottom w:val="none" w:sz="0" w:space="0" w:color="auto"/>
                            <w:right w:val="none" w:sz="0" w:space="0" w:color="auto"/>
                          </w:divBdr>
                          <w:divsChild>
                            <w:div w:id="2111925373">
                              <w:marLeft w:val="0"/>
                              <w:marRight w:val="0"/>
                              <w:marTop w:val="0"/>
                              <w:marBottom w:val="0"/>
                              <w:divBdr>
                                <w:top w:val="none" w:sz="0" w:space="0" w:color="auto"/>
                                <w:left w:val="none" w:sz="0" w:space="0" w:color="auto"/>
                                <w:bottom w:val="none" w:sz="0" w:space="0" w:color="auto"/>
                                <w:right w:val="none" w:sz="0" w:space="0" w:color="auto"/>
                              </w:divBdr>
                              <w:divsChild>
                                <w:div w:id="761491590">
                                  <w:marLeft w:val="0"/>
                                  <w:marRight w:val="0"/>
                                  <w:marTop w:val="0"/>
                                  <w:marBottom w:val="0"/>
                                  <w:divBdr>
                                    <w:top w:val="none" w:sz="0" w:space="0" w:color="auto"/>
                                    <w:left w:val="none" w:sz="0" w:space="0" w:color="auto"/>
                                    <w:bottom w:val="none" w:sz="0" w:space="0" w:color="auto"/>
                                    <w:right w:val="none" w:sz="0" w:space="0" w:color="auto"/>
                                  </w:divBdr>
                                  <w:divsChild>
                                    <w:div w:id="812909676">
                                      <w:marLeft w:val="0"/>
                                      <w:marRight w:val="0"/>
                                      <w:marTop w:val="0"/>
                                      <w:marBottom w:val="0"/>
                                      <w:divBdr>
                                        <w:top w:val="none" w:sz="0" w:space="0" w:color="auto"/>
                                        <w:left w:val="none" w:sz="0" w:space="0" w:color="auto"/>
                                        <w:bottom w:val="none" w:sz="0" w:space="0" w:color="auto"/>
                                        <w:right w:val="none" w:sz="0" w:space="0" w:color="auto"/>
                                      </w:divBdr>
                                      <w:divsChild>
                                        <w:div w:id="1905290442">
                                          <w:marLeft w:val="0"/>
                                          <w:marRight w:val="0"/>
                                          <w:marTop w:val="0"/>
                                          <w:marBottom w:val="0"/>
                                          <w:divBdr>
                                            <w:top w:val="none" w:sz="0" w:space="0" w:color="auto"/>
                                            <w:left w:val="none" w:sz="0" w:space="0" w:color="auto"/>
                                            <w:bottom w:val="none" w:sz="0" w:space="0" w:color="auto"/>
                                            <w:right w:val="none" w:sz="0" w:space="0" w:color="auto"/>
                                          </w:divBdr>
                                        </w:div>
                                        <w:div w:id="1680303762">
                                          <w:marLeft w:val="0"/>
                                          <w:marRight w:val="0"/>
                                          <w:marTop w:val="0"/>
                                          <w:marBottom w:val="0"/>
                                          <w:divBdr>
                                            <w:top w:val="none" w:sz="0" w:space="0" w:color="auto"/>
                                            <w:left w:val="none" w:sz="0" w:space="0" w:color="auto"/>
                                            <w:bottom w:val="none" w:sz="0" w:space="0" w:color="auto"/>
                                            <w:right w:val="none" w:sz="0" w:space="0" w:color="auto"/>
                                          </w:divBdr>
                                          <w:divsChild>
                                            <w:div w:id="691801131">
                                              <w:marLeft w:val="0"/>
                                              <w:marRight w:val="0"/>
                                              <w:marTop w:val="0"/>
                                              <w:marBottom w:val="0"/>
                                              <w:divBdr>
                                                <w:top w:val="none" w:sz="0" w:space="0" w:color="auto"/>
                                                <w:left w:val="none" w:sz="0" w:space="0" w:color="auto"/>
                                                <w:bottom w:val="none" w:sz="0" w:space="0" w:color="auto"/>
                                                <w:right w:val="none" w:sz="0" w:space="0" w:color="auto"/>
                                              </w:divBdr>
                                            </w:div>
                                          </w:divsChild>
                                        </w:div>
                                        <w:div w:id="364867230">
                                          <w:marLeft w:val="0"/>
                                          <w:marRight w:val="0"/>
                                          <w:marTop w:val="0"/>
                                          <w:marBottom w:val="0"/>
                                          <w:divBdr>
                                            <w:top w:val="none" w:sz="0" w:space="0" w:color="auto"/>
                                            <w:left w:val="none" w:sz="0" w:space="0" w:color="auto"/>
                                            <w:bottom w:val="none" w:sz="0" w:space="0" w:color="auto"/>
                                            <w:right w:val="none" w:sz="0" w:space="0" w:color="auto"/>
                                          </w:divBdr>
                                        </w:div>
                                        <w:div w:id="1211697327">
                                          <w:marLeft w:val="0"/>
                                          <w:marRight w:val="0"/>
                                          <w:marTop w:val="0"/>
                                          <w:marBottom w:val="0"/>
                                          <w:divBdr>
                                            <w:top w:val="none" w:sz="0" w:space="0" w:color="auto"/>
                                            <w:left w:val="none" w:sz="0" w:space="0" w:color="auto"/>
                                            <w:bottom w:val="none" w:sz="0" w:space="0" w:color="auto"/>
                                            <w:right w:val="none" w:sz="0" w:space="0" w:color="auto"/>
                                          </w:divBdr>
                                        </w:div>
                                        <w:div w:id="468210330">
                                          <w:marLeft w:val="0"/>
                                          <w:marRight w:val="0"/>
                                          <w:marTop w:val="0"/>
                                          <w:marBottom w:val="0"/>
                                          <w:divBdr>
                                            <w:top w:val="none" w:sz="0" w:space="0" w:color="auto"/>
                                            <w:left w:val="none" w:sz="0" w:space="0" w:color="auto"/>
                                            <w:bottom w:val="none" w:sz="0" w:space="0" w:color="auto"/>
                                            <w:right w:val="none" w:sz="0" w:space="0" w:color="auto"/>
                                          </w:divBdr>
                                        </w:div>
                                        <w:div w:id="1712225287">
                                          <w:marLeft w:val="0"/>
                                          <w:marRight w:val="0"/>
                                          <w:marTop w:val="0"/>
                                          <w:marBottom w:val="0"/>
                                          <w:divBdr>
                                            <w:top w:val="none" w:sz="0" w:space="0" w:color="auto"/>
                                            <w:left w:val="none" w:sz="0" w:space="0" w:color="auto"/>
                                            <w:bottom w:val="none" w:sz="0" w:space="0" w:color="auto"/>
                                            <w:right w:val="none" w:sz="0" w:space="0" w:color="auto"/>
                                          </w:divBdr>
                                          <w:divsChild>
                                            <w:div w:id="165486420">
                                              <w:marLeft w:val="0"/>
                                              <w:marRight w:val="0"/>
                                              <w:marTop w:val="0"/>
                                              <w:marBottom w:val="0"/>
                                              <w:divBdr>
                                                <w:top w:val="single" w:sz="6" w:space="0" w:color="666666"/>
                                                <w:left w:val="single" w:sz="6" w:space="0" w:color="666666"/>
                                                <w:bottom w:val="single" w:sz="6" w:space="0" w:color="666666"/>
                                                <w:right w:val="single" w:sz="6" w:space="0" w:color="666666"/>
                                              </w:divBdr>
                                              <w:divsChild>
                                                <w:div w:id="205746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842681">
                                          <w:marLeft w:val="0"/>
                                          <w:marRight w:val="0"/>
                                          <w:marTop w:val="0"/>
                                          <w:marBottom w:val="0"/>
                                          <w:divBdr>
                                            <w:top w:val="none" w:sz="0" w:space="0" w:color="auto"/>
                                            <w:left w:val="none" w:sz="0" w:space="0" w:color="auto"/>
                                            <w:bottom w:val="none" w:sz="0" w:space="0" w:color="auto"/>
                                            <w:right w:val="none" w:sz="0" w:space="0" w:color="auto"/>
                                          </w:divBdr>
                                        </w:div>
                                        <w:div w:id="864947126">
                                          <w:marLeft w:val="0"/>
                                          <w:marRight w:val="0"/>
                                          <w:marTop w:val="0"/>
                                          <w:marBottom w:val="0"/>
                                          <w:divBdr>
                                            <w:top w:val="none" w:sz="0" w:space="0" w:color="auto"/>
                                            <w:left w:val="none" w:sz="0" w:space="0" w:color="auto"/>
                                            <w:bottom w:val="none" w:sz="0" w:space="0" w:color="auto"/>
                                            <w:right w:val="none" w:sz="0" w:space="0" w:color="auto"/>
                                          </w:divBdr>
                                        </w:div>
                                        <w:div w:id="1032413555">
                                          <w:marLeft w:val="0"/>
                                          <w:marRight w:val="0"/>
                                          <w:marTop w:val="0"/>
                                          <w:marBottom w:val="0"/>
                                          <w:divBdr>
                                            <w:top w:val="none" w:sz="0" w:space="0" w:color="auto"/>
                                            <w:left w:val="none" w:sz="0" w:space="0" w:color="auto"/>
                                            <w:bottom w:val="none" w:sz="0" w:space="0" w:color="auto"/>
                                            <w:right w:val="none" w:sz="0" w:space="0" w:color="auto"/>
                                          </w:divBdr>
                                        </w:div>
                                        <w:div w:id="454444881">
                                          <w:marLeft w:val="0"/>
                                          <w:marRight w:val="0"/>
                                          <w:marTop w:val="0"/>
                                          <w:marBottom w:val="0"/>
                                          <w:divBdr>
                                            <w:top w:val="none" w:sz="0" w:space="0" w:color="auto"/>
                                            <w:left w:val="none" w:sz="0" w:space="0" w:color="auto"/>
                                            <w:bottom w:val="none" w:sz="0" w:space="0" w:color="auto"/>
                                            <w:right w:val="none" w:sz="0" w:space="0" w:color="auto"/>
                                          </w:divBdr>
                                        </w:div>
                                        <w:div w:id="337006673">
                                          <w:marLeft w:val="0"/>
                                          <w:marRight w:val="0"/>
                                          <w:marTop w:val="0"/>
                                          <w:marBottom w:val="0"/>
                                          <w:divBdr>
                                            <w:top w:val="none" w:sz="0" w:space="0" w:color="auto"/>
                                            <w:left w:val="none" w:sz="0" w:space="0" w:color="auto"/>
                                            <w:bottom w:val="none" w:sz="0" w:space="0" w:color="auto"/>
                                            <w:right w:val="none" w:sz="0" w:space="0" w:color="auto"/>
                                          </w:divBdr>
                                          <w:divsChild>
                                            <w:div w:id="1212883167">
                                              <w:marLeft w:val="0"/>
                                              <w:marRight w:val="0"/>
                                              <w:marTop w:val="0"/>
                                              <w:marBottom w:val="0"/>
                                              <w:divBdr>
                                                <w:top w:val="single" w:sz="6" w:space="0" w:color="666666"/>
                                                <w:left w:val="single" w:sz="6" w:space="0" w:color="666666"/>
                                                <w:bottom w:val="single" w:sz="6" w:space="0" w:color="666666"/>
                                                <w:right w:val="single" w:sz="6" w:space="0" w:color="666666"/>
                                              </w:divBdr>
                                              <w:divsChild>
                                                <w:div w:id="2024167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4059721">
                                          <w:marLeft w:val="0"/>
                                          <w:marRight w:val="0"/>
                                          <w:marTop w:val="0"/>
                                          <w:marBottom w:val="0"/>
                                          <w:divBdr>
                                            <w:top w:val="none" w:sz="0" w:space="0" w:color="auto"/>
                                            <w:left w:val="none" w:sz="0" w:space="0" w:color="auto"/>
                                            <w:bottom w:val="none" w:sz="0" w:space="0" w:color="auto"/>
                                            <w:right w:val="none" w:sz="0" w:space="0" w:color="auto"/>
                                          </w:divBdr>
                                        </w:div>
                                        <w:div w:id="410350636">
                                          <w:marLeft w:val="0"/>
                                          <w:marRight w:val="0"/>
                                          <w:marTop w:val="0"/>
                                          <w:marBottom w:val="0"/>
                                          <w:divBdr>
                                            <w:top w:val="none" w:sz="0" w:space="0" w:color="auto"/>
                                            <w:left w:val="none" w:sz="0" w:space="0" w:color="auto"/>
                                            <w:bottom w:val="none" w:sz="0" w:space="0" w:color="auto"/>
                                            <w:right w:val="none" w:sz="0" w:space="0" w:color="auto"/>
                                          </w:divBdr>
                                        </w:div>
                                        <w:div w:id="1840730185">
                                          <w:marLeft w:val="0"/>
                                          <w:marRight w:val="0"/>
                                          <w:marTop w:val="0"/>
                                          <w:marBottom w:val="0"/>
                                          <w:divBdr>
                                            <w:top w:val="none" w:sz="0" w:space="0" w:color="auto"/>
                                            <w:left w:val="none" w:sz="0" w:space="0" w:color="auto"/>
                                            <w:bottom w:val="none" w:sz="0" w:space="0" w:color="auto"/>
                                            <w:right w:val="none" w:sz="0" w:space="0" w:color="auto"/>
                                          </w:divBdr>
                                        </w:div>
                                        <w:div w:id="678628974">
                                          <w:marLeft w:val="0"/>
                                          <w:marRight w:val="0"/>
                                          <w:marTop w:val="0"/>
                                          <w:marBottom w:val="0"/>
                                          <w:divBdr>
                                            <w:top w:val="none" w:sz="0" w:space="0" w:color="auto"/>
                                            <w:left w:val="none" w:sz="0" w:space="0" w:color="auto"/>
                                            <w:bottom w:val="none" w:sz="0" w:space="0" w:color="auto"/>
                                            <w:right w:val="none" w:sz="0" w:space="0" w:color="auto"/>
                                          </w:divBdr>
                                        </w:div>
                                        <w:div w:id="668094779">
                                          <w:marLeft w:val="0"/>
                                          <w:marRight w:val="0"/>
                                          <w:marTop w:val="0"/>
                                          <w:marBottom w:val="0"/>
                                          <w:divBdr>
                                            <w:top w:val="none" w:sz="0" w:space="0" w:color="auto"/>
                                            <w:left w:val="none" w:sz="0" w:space="0" w:color="auto"/>
                                            <w:bottom w:val="none" w:sz="0" w:space="0" w:color="auto"/>
                                            <w:right w:val="none" w:sz="0" w:space="0" w:color="auto"/>
                                          </w:divBdr>
                                        </w:div>
                                        <w:div w:id="1834028846">
                                          <w:marLeft w:val="0"/>
                                          <w:marRight w:val="0"/>
                                          <w:marTop w:val="0"/>
                                          <w:marBottom w:val="0"/>
                                          <w:divBdr>
                                            <w:top w:val="none" w:sz="0" w:space="0" w:color="auto"/>
                                            <w:left w:val="none" w:sz="0" w:space="0" w:color="auto"/>
                                            <w:bottom w:val="none" w:sz="0" w:space="0" w:color="auto"/>
                                            <w:right w:val="none" w:sz="0" w:space="0" w:color="auto"/>
                                          </w:divBdr>
                                        </w:div>
                                        <w:div w:id="1833522717">
                                          <w:marLeft w:val="0"/>
                                          <w:marRight w:val="0"/>
                                          <w:marTop w:val="0"/>
                                          <w:marBottom w:val="0"/>
                                          <w:divBdr>
                                            <w:top w:val="none" w:sz="0" w:space="0" w:color="auto"/>
                                            <w:left w:val="none" w:sz="0" w:space="0" w:color="auto"/>
                                            <w:bottom w:val="none" w:sz="0" w:space="0" w:color="auto"/>
                                            <w:right w:val="none" w:sz="0" w:space="0" w:color="auto"/>
                                          </w:divBdr>
                                        </w:div>
                                        <w:div w:id="979459672">
                                          <w:marLeft w:val="0"/>
                                          <w:marRight w:val="0"/>
                                          <w:marTop w:val="0"/>
                                          <w:marBottom w:val="0"/>
                                          <w:divBdr>
                                            <w:top w:val="none" w:sz="0" w:space="0" w:color="auto"/>
                                            <w:left w:val="none" w:sz="0" w:space="0" w:color="auto"/>
                                            <w:bottom w:val="none" w:sz="0" w:space="0" w:color="auto"/>
                                            <w:right w:val="none" w:sz="0" w:space="0" w:color="auto"/>
                                          </w:divBdr>
                                        </w:div>
                                        <w:div w:id="1957442621">
                                          <w:marLeft w:val="0"/>
                                          <w:marRight w:val="0"/>
                                          <w:marTop w:val="0"/>
                                          <w:marBottom w:val="0"/>
                                          <w:divBdr>
                                            <w:top w:val="none" w:sz="0" w:space="0" w:color="auto"/>
                                            <w:left w:val="none" w:sz="0" w:space="0" w:color="auto"/>
                                            <w:bottom w:val="none" w:sz="0" w:space="0" w:color="auto"/>
                                            <w:right w:val="none" w:sz="0" w:space="0" w:color="auto"/>
                                          </w:divBdr>
                                        </w:div>
                                        <w:div w:id="562446939">
                                          <w:marLeft w:val="0"/>
                                          <w:marRight w:val="0"/>
                                          <w:marTop w:val="0"/>
                                          <w:marBottom w:val="0"/>
                                          <w:divBdr>
                                            <w:top w:val="none" w:sz="0" w:space="0" w:color="auto"/>
                                            <w:left w:val="none" w:sz="0" w:space="0" w:color="auto"/>
                                            <w:bottom w:val="none" w:sz="0" w:space="0" w:color="auto"/>
                                            <w:right w:val="none" w:sz="0" w:space="0" w:color="auto"/>
                                          </w:divBdr>
                                        </w:div>
                                        <w:div w:id="1115053392">
                                          <w:marLeft w:val="0"/>
                                          <w:marRight w:val="0"/>
                                          <w:marTop w:val="0"/>
                                          <w:marBottom w:val="0"/>
                                          <w:divBdr>
                                            <w:top w:val="none" w:sz="0" w:space="0" w:color="auto"/>
                                            <w:left w:val="none" w:sz="0" w:space="0" w:color="auto"/>
                                            <w:bottom w:val="none" w:sz="0" w:space="0" w:color="auto"/>
                                            <w:right w:val="none" w:sz="0" w:space="0" w:color="auto"/>
                                          </w:divBdr>
                                        </w:div>
                                        <w:div w:id="1843355897">
                                          <w:marLeft w:val="0"/>
                                          <w:marRight w:val="0"/>
                                          <w:marTop w:val="0"/>
                                          <w:marBottom w:val="0"/>
                                          <w:divBdr>
                                            <w:top w:val="none" w:sz="0" w:space="0" w:color="auto"/>
                                            <w:left w:val="none" w:sz="0" w:space="0" w:color="auto"/>
                                            <w:bottom w:val="none" w:sz="0" w:space="0" w:color="auto"/>
                                            <w:right w:val="none" w:sz="0" w:space="0" w:color="auto"/>
                                          </w:divBdr>
                                        </w:div>
                                        <w:div w:id="1696887382">
                                          <w:marLeft w:val="0"/>
                                          <w:marRight w:val="0"/>
                                          <w:marTop w:val="0"/>
                                          <w:marBottom w:val="0"/>
                                          <w:divBdr>
                                            <w:top w:val="none" w:sz="0" w:space="0" w:color="auto"/>
                                            <w:left w:val="none" w:sz="0" w:space="0" w:color="auto"/>
                                            <w:bottom w:val="none" w:sz="0" w:space="0" w:color="auto"/>
                                            <w:right w:val="none" w:sz="0" w:space="0" w:color="auto"/>
                                          </w:divBdr>
                                          <w:divsChild>
                                            <w:div w:id="1296908809">
                                              <w:marLeft w:val="0"/>
                                              <w:marRight w:val="0"/>
                                              <w:marTop w:val="0"/>
                                              <w:marBottom w:val="0"/>
                                              <w:divBdr>
                                                <w:top w:val="none" w:sz="0" w:space="0" w:color="auto"/>
                                                <w:left w:val="none" w:sz="0" w:space="0" w:color="auto"/>
                                                <w:bottom w:val="none" w:sz="0" w:space="0" w:color="auto"/>
                                                <w:right w:val="none" w:sz="0" w:space="0" w:color="auto"/>
                                              </w:divBdr>
                                            </w:div>
                                          </w:divsChild>
                                        </w:div>
                                        <w:div w:id="2083134141">
                                          <w:marLeft w:val="0"/>
                                          <w:marRight w:val="0"/>
                                          <w:marTop w:val="0"/>
                                          <w:marBottom w:val="0"/>
                                          <w:divBdr>
                                            <w:top w:val="none" w:sz="0" w:space="0" w:color="auto"/>
                                            <w:left w:val="none" w:sz="0" w:space="0" w:color="auto"/>
                                            <w:bottom w:val="none" w:sz="0" w:space="0" w:color="auto"/>
                                            <w:right w:val="none" w:sz="0" w:space="0" w:color="auto"/>
                                          </w:divBdr>
                                        </w:div>
                                        <w:div w:id="1798798059">
                                          <w:marLeft w:val="0"/>
                                          <w:marRight w:val="0"/>
                                          <w:marTop w:val="0"/>
                                          <w:marBottom w:val="0"/>
                                          <w:divBdr>
                                            <w:top w:val="none" w:sz="0" w:space="0" w:color="auto"/>
                                            <w:left w:val="none" w:sz="0" w:space="0" w:color="auto"/>
                                            <w:bottom w:val="none" w:sz="0" w:space="0" w:color="auto"/>
                                            <w:right w:val="none" w:sz="0" w:space="0" w:color="auto"/>
                                          </w:divBdr>
                                          <w:divsChild>
                                            <w:div w:id="1706099695">
                                              <w:marLeft w:val="0"/>
                                              <w:marRight w:val="0"/>
                                              <w:marTop w:val="0"/>
                                              <w:marBottom w:val="0"/>
                                              <w:divBdr>
                                                <w:top w:val="none" w:sz="0" w:space="0" w:color="auto"/>
                                                <w:left w:val="none" w:sz="0" w:space="0" w:color="auto"/>
                                                <w:bottom w:val="none" w:sz="0" w:space="0" w:color="auto"/>
                                                <w:right w:val="none" w:sz="0" w:space="0" w:color="auto"/>
                                              </w:divBdr>
                                            </w:div>
                                          </w:divsChild>
                                        </w:div>
                                        <w:div w:id="744378420">
                                          <w:marLeft w:val="0"/>
                                          <w:marRight w:val="0"/>
                                          <w:marTop w:val="0"/>
                                          <w:marBottom w:val="0"/>
                                          <w:divBdr>
                                            <w:top w:val="none" w:sz="0" w:space="0" w:color="auto"/>
                                            <w:left w:val="none" w:sz="0" w:space="0" w:color="auto"/>
                                            <w:bottom w:val="none" w:sz="0" w:space="0" w:color="auto"/>
                                            <w:right w:val="none" w:sz="0" w:space="0" w:color="auto"/>
                                          </w:divBdr>
                                        </w:div>
                                        <w:div w:id="65348481">
                                          <w:marLeft w:val="0"/>
                                          <w:marRight w:val="0"/>
                                          <w:marTop w:val="0"/>
                                          <w:marBottom w:val="0"/>
                                          <w:divBdr>
                                            <w:top w:val="none" w:sz="0" w:space="0" w:color="auto"/>
                                            <w:left w:val="none" w:sz="0" w:space="0" w:color="auto"/>
                                            <w:bottom w:val="none" w:sz="0" w:space="0" w:color="auto"/>
                                            <w:right w:val="none" w:sz="0" w:space="0" w:color="auto"/>
                                          </w:divBdr>
                                        </w:div>
                                        <w:div w:id="672878101">
                                          <w:marLeft w:val="0"/>
                                          <w:marRight w:val="0"/>
                                          <w:marTop w:val="0"/>
                                          <w:marBottom w:val="0"/>
                                          <w:divBdr>
                                            <w:top w:val="none" w:sz="0" w:space="0" w:color="auto"/>
                                            <w:left w:val="none" w:sz="0" w:space="0" w:color="auto"/>
                                            <w:bottom w:val="none" w:sz="0" w:space="0" w:color="auto"/>
                                            <w:right w:val="none" w:sz="0" w:space="0" w:color="auto"/>
                                          </w:divBdr>
                                        </w:div>
                                        <w:div w:id="1788042307">
                                          <w:marLeft w:val="0"/>
                                          <w:marRight w:val="0"/>
                                          <w:marTop w:val="0"/>
                                          <w:marBottom w:val="0"/>
                                          <w:divBdr>
                                            <w:top w:val="none" w:sz="0" w:space="0" w:color="auto"/>
                                            <w:left w:val="none" w:sz="0" w:space="0" w:color="auto"/>
                                            <w:bottom w:val="none" w:sz="0" w:space="0" w:color="auto"/>
                                            <w:right w:val="none" w:sz="0" w:space="0" w:color="auto"/>
                                          </w:divBdr>
                                          <w:divsChild>
                                            <w:div w:id="1295218179">
                                              <w:marLeft w:val="0"/>
                                              <w:marRight w:val="0"/>
                                              <w:marTop w:val="0"/>
                                              <w:marBottom w:val="0"/>
                                              <w:divBdr>
                                                <w:top w:val="single" w:sz="6" w:space="0" w:color="666666"/>
                                                <w:left w:val="single" w:sz="6" w:space="0" w:color="666666"/>
                                                <w:bottom w:val="single" w:sz="6" w:space="0" w:color="666666"/>
                                                <w:right w:val="single" w:sz="6" w:space="0" w:color="666666"/>
                                              </w:divBdr>
                                              <w:divsChild>
                                                <w:div w:id="1582306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8083599">
                                          <w:marLeft w:val="0"/>
                                          <w:marRight w:val="0"/>
                                          <w:marTop w:val="0"/>
                                          <w:marBottom w:val="0"/>
                                          <w:divBdr>
                                            <w:top w:val="none" w:sz="0" w:space="0" w:color="auto"/>
                                            <w:left w:val="none" w:sz="0" w:space="0" w:color="auto"/>
                                            <w:bottom w:val="none" w:sz="0" w:space="0" w:color="auto"/>
                                            <w:right w:val="none" w:sz="0" w:space="0" w:color="auto"/>
                                          </w:divBdr>
                                        </w:div>
                                        <w:div w:id="1681422119">
                                          <w:marLeft w:val="0"/>
                                          <w:marRight w:val="0"/>
                                          <w:marTop w:val="0"/>
                                          <w:marBottom w:val="0"/>
                                          <w:divBdr>
                                            <w:top w:val="none" w:sz="0" w:space="0" w:color="auto"/>
                                            <w:left w:val="none" w:sz="0" w:space="0" w:color="auto"/>
                                            <w:bottom w:val="none" w:sz="0" w:space="0" w:color="auto"/>
                                            <w:right w:val="none" w:sz="0" w:space="0" w:color="auto"/>
                                          </w:divBdr>
                                        </w:div>
                                        <w:div w:id="1111247491">
                                          <w:marLeft w:val="0"/>
                                          <w:marRight w:val="0"/>
                                          <w:marTop w:val="0"/>
                                          <w:marBottom w:val="0"/>
                                          <w:divBdr>
                                            <w:top w:val="none" w:sz="0" w:space="0" w:color="auto"/>
                                            <w:left w:val="none" w:sz="0" w:space="0" w:color="auto"/>
                                            <w:bottom w:val="none" w:sz="0" w:space="0" w:color="auto"/>
                                            <w:right w:val="none" w:sz="0" w:space="0" w:color="auto"/>
                                          </w:divBdr>
                                        </w:div>
                                        <w:div w:id="664670517">
                                          <w:marLeft w:val="0"/>
                                          <w:marRight w:val="0"/>
                                          <w:marTop w:val="0"/>
                                          <w:marBottom w:val="0"/>
                                          <w:divBdr>
                                            <w:top w:val="none" w:sz="0" w:space="0" w:color="auto"/>
                                            <w:left w:val="none" w:sz="0" w:space="0" w:color="auto"/>
                                            <w:bottom w:val="none" w:sz="0" w:space="0" w:color="auto"/>
                                            <w:right w:val="none" w:sz="0" w:space="0" w:color="auto"/>
                                          </w:divBdr>
                                        </w:div>
                                        <w:div w:id="1074158348">
                                          <w:marLeft w:val="0"/>
                                          <w:marRight w:val="0"/>
                                          <w:marTop w:val="0"/>
                                          <w:marBottom w:val="0"/>
                                          <w:divBdr>
                                            <w:top w:val="none" w:sz="0" w:space="0" w:color="auto"/>
                                            <w:left w:val="none" w:sz="0" w:space="0" w:color="auto"/>
                                            <w:bottom w:val="none" w:sz="0" w:space="0" w:color="auto"/>
                                            <w:right w:val="none" w:sz="0" w:space="0" w:color="auto"/>
                                          </w:divBdr>
                                          <w:divsChild>
                                            <w:div w:id="679427548">
                                              <w:marLeft w:val="0"/>
                                              <w:marRight w:val="0"/>
                                              <w:marTop w:val="0"/>
                                              <w:marBottom w:val="0"/>
                                              <w:divBdr>
                                                <w:top w:val="none" w:sz="0" w:space="0" w:color="auto"/>
                                                <w:left w:val="none" w:sz="0" w:space="0" w:color="auto"/>
                                                <w:bottom w:val="none" w:sz="0" w:space="0" w:color="auto"/>
                                                <w:right w:val="none" w:sz="0" w:space="0" w:color="auto"/>
                                              </w:divBdr>
                                            </w:div>
                                          </w:divsChild>
                                        </w:div>
                                        <w:div w:id="1805850369">
                                          <w:marLeft w:val="0"/>
                                          <w:marRight w:val="0"/>
                                          <w:marTop w:val="0"/>
                                          <w:marBottom w:val="0"/>
                                          <w:divBdr>
                                            <w:top w:val="none" w:sz="0" w:space="0" w:color="auto"/>
                                            <w:left w:val="none" w:sz="0" w:space="0" w:color="auto"/>
                                            <w:bottom w:val="none" w:sz="0" w:space="0" w:color="auto"/>
                                            <w:right w:val="none" w:sz="0" w:space="0" w:color="auto"/>
                                          </w:divBdr>
                                        </w:div>
                                        <w:div w:id="241916591">
                                          <w:marLeft w:val="0"/>
                                          <w:marRight w:val="0"/>
                                          <w:marTop w:val="0"/>
                                          <w:marBottom w:val="0"/>
                                          <w:divBdr>
                                            <w:top w:val="none" w:sz="0" w:space="0" w:color="auto"/>
                                            <w:left w:val="none" w:sz="0" w:space="0" w:color="auto"/>
                                            <w:bottom w:val="none" w:sz="0" w:space="0" w:color="auto"/>
                                            <w:right w:val="none" w:sz="0" w:space="0" w:color="auto"/>
                                          </w:divBdr>
                                        </w:div>
                                        <w:div w:id="34038384">
                                          <w:marLeft w:val="0"/>
                                          <w:marRight w:val="0"/>
                                          <w:marTop w:val="0"/>
                                          <w:marBottom w:val="0"/>
                                          <w:divBdr>
                                            <w:top w:val="none" w:sz="0" w:space="0" w:color="auto"/>
                                            <w:left w:val="none" w:sz="0" w:space="0" w:color="auto"/>
                                            <w:bottom w:val="none" w:sz="0" w:space="0" w:color="auto"/>
                                            <w:right w:val="none" w:sz="0" w:space="0" w:color="auto"/>
                                          </w:divBdr>
                                        </w:div>
                                        <w:div w:id="168906179">
                                          <w:marLeft w:val="0"/>
                                          <w:marRight w:val="0"/>
                                          <w:marTop w:val="0"/>
                                          <w:marBottom w:val="0"/>
                                          <w:divBdr>
                                            <w:top w:val="none" w:sz="0" w:space="0" w:color="auto"/>
                                            <w:left w:val="none" w:sz="0" w:space="0" w:color="auto"/>
                                            <w:bottom w:val="none" w:sz="0" w:space="0" w:color="auto"/>
                                            <w:right w:val="none" w:sz="0" w:space="0" w:color="auto"/>
                                          </w:divBdr>
                                        </w:div>
                                        <w:div w:id="1455639780">
                                          <w:marLeft w:val="0"/>
                                          <w:marRight w:val="0"/>
                                          <w:marTop w:val="0"/>
                                          <w:marBottom w:val="0"/>
                                          <w:divBdr>
                                            <w:top w:val="none" w:sz="0" w:space="0" w:color="auto"/>
                                            <w:left w:val="none" w:sz="0" w:space="0" w:color="auto"/>
                                            <w:bottom w:val="none" w:sz="0" w:space="0" w:color="auto"/>
                                            <w:right w:val="none" w:sz="0" w:space="0" w:color="auto"/>
                                          </w:divBdr>
                                        </w:div>
                                        <w:div w:id="1858274703">
                                          <w:marLeft w:val="0"/>
                                          <w:marRight w:val="0"/>
                                          <w:marTop w:val="0"/>
                                          <w:marBottom w:val="0"/>
                                          <w:divBdr>
                                            <w:top w:val="none" w:sz="0" w:space="0" w:color="auto"/>
                                            <w:left w:val="none" w:sz="0" w:space="0" w:color="auto"/>
                                            <w:bottom w:val="none" w:sz="0" w:space="0" w:color="auto"/>
                                            <w:right w:val="none" w:sz="0" w:space="0" w:color="auto"/>
                                          </w:divBdr>
                                          <w:divsChild>
                                            <w:div w:id="1798572149">
                                              <w:marLeft w:val="0"/>
                                              <w:marRight w:val="0"/>
                                              <w:marTop w:val="0"/>
                                              <w:marBottom w:val="0"/>
                                              <w:divBdr>
                                                <w:top w:val="none" w:sz="0" w:space="0" w:color="auto"/>
                                                <w:left w:val="none" w:sz="0" w:space="0" w:color="auto"/>
                                                <w:bottom w:val="none" w:sz="0" w:space="0" w:color="auto"/>
                                                <w:right w:val="none" w:sz="0" w:space="0" w:color="auto"/>
                                              </w:divBdr>
                                            </w:div>
                                          </w:divsChild>
                                        </w:div>
                                        <w:div w:id="1181623120">
                                          <w:marLeft w:val="0"/>
                                          <w:marRight w:val="0"/>
                                          <w:marTop w:val="0"/>
                                          <w:marBottom w:val="0"/>
                                          <w:divBdr>
                                            <w:top w:val="none" w:sz="0" w:space="0" w:color="auto"/>
                                            <w:left w:val="none" w:sz="0" w:space="0" w:color="auto"/>
                                            <w:bottom w:val="none" w:sz="0" w:space="0" w:color="auto"/>
                                            <w:right w:val="none" w:sz="0" w:space="0" w:color="auto"/>
                                          </w:divBdr>
                                        </w:div>
                                        <w:div w:id="996609966">
                                          <w:marLeft w:val="0"/>
                                          <w:marRight w:val="0"/>
                                          <w:marTop w:val="0"/>
                                          <w:marBottom w:val="0"/>
                                          <w:divBdr>
                                            <w:top w:val="none" w:sz="0" w:space="0" w:color="auto"/>
                                            <w:left w:val="none" w:sz="0" w:space="0" w:color="auto"/>
                                            <w:bottom w:val="none" w:sz="0" w:space="0" w:color="auto"/>
                                            <w:right w:val="none" w:sz="0" w:space="0" w:color="auto"/>
                                          </w:divBdr>
                                        </w:div>
                                        <w:div w:id="388112143">
                                          <w:marLeft w:val="0"/>
                                          <w:marRight w:val="0"/>
                                          <w:marTop w:val="0"/>
                                          <w:marBottom w:val="0"/>
                                          <w:divBdr>
                                            <w:top w:val="none" w:sz="0" w:space="0" w:color="auto"/>
                                            <w:left w:val="none" w:sz="0" w:space="0" w:color="auto"/>
                                            <w:bottom w:val="none" w:sz="0" w:space="0" w:color="auto"/>
                                            <w:right w:val="none" w:sz="0" w:space="0" w:color="auto"/>
                                          </w:divBdr>
                                        </w:div>
                                        <w:div w:id="410852022">
                                          <w:marLeft w:val="0"/>
                                          <w:marRight w:val="0"/>
                                          <w:marTop w:val="0"/>
                                          <w:marBottom w:val="0"/>
                                          <w:divBdr>
                                            <w:top w:val="none" w:sz="0" w:space="0" w:color="auto"/>
                                            <w:left w:val="none" w:sz="0" w:space="0" w:color="auto"/>
                                            <w:bottom w:val="none" w:sz="0" w:space="0" w:color="auto"/>
                                            <w:right w:val="none" w:sz="0" w:space="0" w:color="auto"/>
                                          </w:divBdr>
                                        </w:div>
                                        <w:div w:id="1243221900">
                                          <w:marLeft w:val="0"/>
                                          <w:marRight w:val="0"/>
                                          <w:marTop w:val="0"/>
                                          <w:marBottom w:val="0"/>
                                          <w:divBdr>
                                            <w:top w:val="none" w:sz="0" w:space="0" w:color="auto"/>
                                            <w:left w:val="none" w:sz="0" w:space="0" w:color="auto"/>
                                            <w:bottom w:val="none" w:sz="0" w:space="0" w:color="auto"/>
                                            <w:right w:val="none" w:sz="0" w:space="0" w:color="auto"/>
                                          </w:divBdr>
                                        </w:div>
                                        <w:div w:id="2053141969">
                                          <w:marLeft w:val="0"/>
                                          <w:marRight w:val="0"/>
                                          <w:marTop w:val="0"/>
                                          <w:marBottom w:val="0"/>
                                          <w:divBdr>
                                            <w:top w:val="none" w:sz="0" w:space="0" w:color="auto"/>
                                            <w:left w:val="none" w:sz="0" w:space="0" w:color="auto"/>
                                            <w:bottom w:val="none" w:sz="0" w:space="0" w:color="auto"/>
                                            <w:right w:val="none" w:sz="0" w:space="0" w:color="auto"/>
                                          </w:divBdr>
                                        </w:div>
                                        <w:div w:id="1385177889">
                                          <w:marLeft w:val="0"/>
                                          <w:marRight w:val="0"/>
                                          <w:marTop w:val="0"/>
                                          <w:marBottom w:val="0"/>
                                          <w:divBdr>
                                            <w:top w:val="none" w:sz="0" w:space="0" w:color="auto"/>
                                            <w:left w:val="none" w:sz="0" w:space="0" w:color="auto"/>
                                            <w:bottom w:val="none" w:sz="0" w:space="0" w:color="auto"/>
                                            <w:right w:val="none" w:sz="0" w:space="0" w:color="auto"/>
                                          </w:divBdr>
                                          <w:divsChild>
                                            <w:div w:id="1900825664">
                                              <w:marLeft w:val="0"/>
                                              <w:marRight w:val="0"/>
                                              <w:marTop w:val="0"/>
                                              <w:marBottom w:val="0"/>
                                              <w:divBdr>
                                                <w:top w:val="none" w:sz="0" w:space="0" w:color="auto"/>
                                                <w:left w:val="none" w:sz="0" w:space="0" w:color="auto"/>
                                                <w:bottom w:val="none" w:sz="0" w:space="0" w:color="auto"/>
                                                <w:right w:val="none" w:sz="0" w:space="0" w:color="auto"/>
                                              </w:divBdr>
                                            </w:div>
                                          </w:divsChild>
                                        </w:div>
                                        <w:div w:id="1252738887">
                                          <w:marLeft w:val="0"/>
                                          <w:marRight w:val="0"/>
                                          <w:marTop w:val="0"/>
                                          <w:marBottom w:val="0"/>
                                          <w:divBdr>
                                            <w:top w:val="none" w:sz="0" w:space="0" w:color="auto"/>
                                            <w:left w:val="none" w:sz="0" w:space="0" w:color="auto"/>
                                            <w:bottom w:val="none" w:sz="0" w:space="0" w:color="auto"/>
                                            <w:right w:val="none" w:sz="0" w:space="0" w:color="auto"/>
                                          </w:divBdr>
                                        </w:div>
                                        <w:div w:id="739719586">
                                          <w:marLeft w:val="0"/>
                                          <w:marRight w:val="0"/>
                                          <w:marTop w:val="0"/>
                                          <w:marBottom w:val="0"/>
                                          <w:divBdr>
                                            <w:top w:val="none" w:sz="0" w:space="0" w:color="auto"/>
                                            <w:left w:val="none" w:sz="0" w:space="0" w:color="auto"/>
                                            <w:bottom w:val="none" w:sz="0" w:space="0" w:color="auto"/>
                                            <w:right w:val="none" w:sz="0" w:space="0" w:color="auto"/>
                                          </w:divBdr>
                                          <w:divsChild>
                                            <w:div w:id="1255482155">
                                              <w:marLeft w:val="0"/>
                                              <w:marRight w:val="0"/>
                                              <w:marTop w:val="0"/>
                                              <w:marBottom w:val="0"/>
                                              <w:divBdr>
                                                <w:top w:val="single" w:sz="6" w:space="0" w:color="666666"/>
                                                <w:left w:val="single" w:sz="6" w:space="0" w:color="666666"/>
                                                <w:bottom w:val="single" w:sz="6" w:space="0" w:color="666666"/>
                                                <w:right w:val="single" w:sz="6" w:space="0" w:color="666666"/>
                                              </w:divBdr>
                                              <w:divsChild>
                                                <w:div w:id="135808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607343">
                                          <w:marLeft w:val="0"/>
                                          <w:marRight w:val="0"/>
                                          <w:marTop w:val="0"/>
                                          <w:marBottom w:val="0"/>
                                          <w:divBdr>
                                            <w:top w:val="none" w:sz="0" w:space="0" w:color="auto"/>
                                            <w:left w:val="none" w:sz="0" w:space="0" w:color="auto"/>
                                            <w:bottom w:val="none" w:sz="0" w:space="0" w:color="auto"/>
                                            <w:right w:val="none" w:sz="0" w:space="0" w:color="auto"/>
                                          </w:divBdr>
                                        </w:div>
                                        <w:div w:id="843545083">
                                          <w:marLeft w:val="0"/>
                                          <w:marRight w:val="0"/>
                                          <w:marTop w:val="0"/>
                                          <w:marBottom w:val="0"/>
                                          <w:divBdr>
                                            <w:top w:val="none" w:sz="0" w:space="0" w:color="auto"/>
                                            <w:left w:val="none" w:sz="0" w:space="0" w:color="auto"/>
                                            <w:bottom w:val="none" w:sz="0" w:space="0" w:color="auto"/>
                                            <w:right w:val="none" w:sz="0" w:space="0" w:color="auto"/>
                                          </w:divBdr>
                                        </w:div>
                                        <w:div w:id="1923367815">
                                          <w:marLeft w:val="0"/>
                                          <w:marRight w:val="0"/>
                                          <w:marTop w:val="0"/>
                                          <w:marBottom w:val="0"/>
                                          <w:divBdr>
                                            <w:top w:val="none" w:sz="0" w:space="0" w:color="auto"/>
                                            <w:left w:val="none" w:sz="0" w:space="0" w:color="auto"/>
                                            <w:bottom w:val="none" w:sz="0" w:space="0" w:color="auto"/>
                                            <w:right w:val="none" w:sz="0" w:space="0" w:color="auto"/>
                                          </w:divBdr>
                                          <w:divsChild>
                                            <w:div w:id="785201292">
                                              <w:marLeft w:val="0"/>
                                              <w:marRight w:val="0"/>
                                              <w:marTop w:val="0"/>
                                              <w:marBottom w:val="0"/>
                                              <w:divBdr>
                                                <w:top w:val="none" w:sz="0" w:space="0" w:color="auto"/>
                                                <w:left w:val="none" w:sz="0" w:space="0" w:color="auto"/>
                                                <w:bottom w:val="none" w:sz="0" w:space="0" w:color="auto"/>
                                                <w:right w:val="none" w:sz="0" w:space="0" w:color="auto"/>
                                              </w:divBdr>
                                            </w:div>
                                          </w:divsChild>
                                        </w:div>
                                        <w:div w:id="999429265">
                                          <w:marLeft w:val="0"/>
                                          <w:marRight w:val="0"/>
                                          <w:marTop w:val="0"/>
                                          <w:marBottom w:val="0"/>
                                          <w:divBdr>
                                            <w:top w:val="none" w:sz="0" w:space="0" w:color="auto"/>
                                            <w:left w:val="none" w:sz="0" w:space="0" w:color="auto"/>
                                            <w:bottom w:val="none" w:sz="0" w:space="0" w:color="auto"/>
                                            <w:right w:val="none" w:sz="0" w:space="0" w:color="auto"/>
                                          </w:divBdr>
                                        </w:div>
                                        <w:div w:id="243804766">
                                          <w:marLeft w:val="0"/>
                                          <w:marRight w:val="0"/>
                                          <w:marTop w:val="0"/>
                                          <w:marBottom w:val="0"/>
                                          <w:divBdr>
                                            <w:top w:val="none" w:sz="0" w:space="0" w:color="auto"/>
                                            <w:left w:val="none" w:sz="0" w:space="0" w:color="auto"/>
                                            <w:bottom w:val="none" w:sz="0" w:space="0" w:color="auto"/>
                                            <w:right w:val="none" w:sz="0" w:space="0" w:color="auto"/>
                                          </w:divBdr>
                                        </w:div>
                                        <w:div w:id="1604267346">
                                          <w:marLeft w:val="0"/>
                                          <w:marRight w:val="0"/>
                                          <w:marTop w:val="0"/>
                                          <w:marBottom w:val="0"/>
                                          <w:divBdr>
                                            <w:top w:val="none" w:sz="0" w:space="0" w:color="auto"/>
                                            <w:left w:val="none" w:sz="0" w:space="0" w:color="auto"/>
                                            <w:bottom w:val="none" w:sz="0" w:space="0" w:color="auto"/>
                                            <w:right w:val="none" w:sz="0" w:space="0" w:color="auto"/>
                                          </w:divBdr>
                                        </w:div>
                                        <w:div w:id="467406020">
                                          <w:marLeft w:val="0"/>
                                          <w:marRight w:val="0"/>
                                          <w:marTop w:val="0"/>
                                          <w:marBottom w:val="0"/>
                                          <w:divBdr>
                                            <w:top w:val="none" w:sz="0" w:space="0" w:color="auto"/>
                                            <w:left w:val="none" w:sz="0" w:space="0" w:color="auto"/>
                                            <w:bottom w:val="none" w:sz="0" w:space="0" w:color="auto"/>
                                            <w:right w:val="none" w:sz="0" w:space="0" w:color="auto"/>
                                          </w:divBdr>
                                          <w:divsChild>
                                            <w:div w:id="795566111">
                                              <w:marLeft w:val="0"/>
                                              <w:marRight w:val="0"/>
                                              <w:marTop w:val="0"/>
                                              <w:marBottom w:val="0"/>
                                              <w:divBdr>
                                                <w:top w:val="none" w:sz="0" w:space="0" w:color="auto"/>
                                                <w:left w:val="none" w:sz="0" w:space="0" w:color="auto"/>
                                                <w:bottom w:val="none" w:sz="0" w:space="0" w:color="auto"/>
                                                <w:right w:val="none" w:sz="0" w:space="0" w:color="auto"/>
                                              </w:divBdr>
                                            </w:div>
                                          </w:divsChild>
                                        </w:div>
                                        <w:div w:id="1332678083">
                                          <w:marLeft w:val="0"/>
                                          <w:marRight w:val="0"/>
                                          <w:marTop w:val="0"/>
                                          <w:marBottom w:val="0"/>
                                          <w:divBdr>
                                            <w:top w:val="none" w:sz="0" w:space="0" w:color="auto"/>
                                            <w:left w:val="none" w:sz="0" w:space="0" w:color="auto"/>
                                            <w:bottom w:val="none" w:sz="0" w:space="0" w:color="auto"/>
                                            <w:right w:val="none" w:sz="0" w:space="0" w:color="auto"/>
                                          </w:divBdr>
                                        </w:div>
                                        <w:div w:id="1802918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fontTable" Target="fontTable.xml"/><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5A54890-D259-4A13-8AE5-29B14FD700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7</Pages>
  <Words>257</Words>
  <Characters>1465</Characters>
  <Application>Microsoft Office Word</Application>
  <DocSecurity>0</DocSecurity>
  <Lines>12</Lines>
  <Paragraphs>3</Paragraphs>
  <ScaleCrop>false</ScaleCrop>
  <Company/>
  <LinksUpToDate>false</LinksUpToDate>
  <CharactersWithSpaces>1719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军 周</dc:creator>
  <cp:keywords/>
  <dc:description/>
  <cp:lastModifiedBy>军 周</cp:lastModifiedBy>
  <cp:revision>4</cp:revision>
  <dcterms:created xsi:type="dcterms:W3CDTF">2024-04-01T08:43:00Z</dcterms:created>
  <dcterms:modified xsi:type="dcterms:W3CDTF">2024-04-10T08:37:00Z</dcterms:modified>
</cp:coreProperties>
</file>